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50" w:rsidRPr="00620669" w:rsidRDefault="00737A50" w:rsidP="00737A50">
      <w:pPr>
        <w:pStyle w:val="Heading1"/>
        <w:shd w:val="clear" w:color="auto" w:fill="FFFFFF"/>
        <w:spacing w:before="79"/>
        <w:ind w:right="6"/>
        <w:jc w:val="center"/>
        <w:rPr>
          <w:rFonts w:ascii="Arial" w:hAnsi="Arial" w:cs="Arial"/>
          <w:b w:val="0"/>
          <w:color w:val="1D2228"/>
        </w:rPr>
      </w:pPr>
      <w:r w:rsidRPr="00620669">
        <w:rPr>
          <w:rFonts w:ascii="Arial" w:hAnsi="Arial" w:cs="Arial"/>
          <w:b w:val="0"/>
          <w:color w:val="1D2228"/>
          <w:u w:val="single"/>
        </w:rPr>
        <w:t>E-</w:t>
      </w:r>
      <w:r w:rsidRPr="00620669">
        <w:rPr>
          <w:rFonts w:ascii="Arial" w:hAnsi="Arial" w:cs="Arial"/>
          <w:b w:val="0"/>
          <w:color w:val="1D2228"/>
          <w:spacing w:val="18"/>
          <w:u w:val="single"/>
        </w:rPr>
        <w:t> </w:t>
      </w:r>
      <w:r w:rsidRPr="00620669">
        <w:rPr>
          <w:rFonts w:ascii="Arial" w:hAnsi="Arial" w:cs="Arial"/>
          <w:b w:val="0"/>
          <w:color w:val="1D2228"/>
          <w:u w:val="single"/>
        </w:rPr>
        <w:t>auction</w:t>
      </w:r>
      <w:r w:rsidRPr="00620669">
        <w:rPr>
          <w:rFonts w:ascii="Arial" w:hAnsi="Arial" w:cs="Arial"/>
          <w:b w:val="0"/>
          <w:color w:val="1D2228"/>
          <w:spacing w:val="19"/>
          <w:u w:val="single"/>
        </w:rPr>
        <w:t> </w:t>
      </w:r>
      <w:r w:rsidRPr="00620669">
        <w:rPr>
          <w:rFonts w:ascii="Arial" w:hAnsi="Arial" w:cs="Arial"/>
          <w:b w:val="0"/>
          <w:color w:val="1D2228"/>
          <w:u w:val="single"/>
        </w:rPr>
        <w:t>Participation</w:t>
      </w:r>
      <w:r w:rsidRPr="00620669">
        <w:rPr>
          <w:rFonts w:ascii="Arial" w:hAnsi="Arial" w:cs="Arial"/>
          <w:b w:val="0"/>
          <w:color w:val="1D2228"/>
          <w:spacing w:val="19"/>
          <w:u w:val="single"/>
        </w:rPr>
        <w:t> </w:t>
      </w:r>
      <w:r w:rsidRPr="00620669">
        <w:rPr>
          <w:rFonts w:ascii="Arial" w:hAnsi="Arial" w:cs="Arial"/>
          <w:b w:val="0"/>
          <w:color w:val="1D2228"/>
          <w:u w:val="single"/>
        </w:rPr>
        <w:t>Form</w:t>
      </w:r>
    </w:p>
    <w:p w:rsidR="00737A50" w:rsidRPr="00620669" w:rsidRDefault="00737A50" w:rsidP="00737A50">
      <w:pPr>
        <w:pStyle w:val="yiv9056109423msonormal"/>
        <w:shd w:val="clear" w:color="auto" w:fill="FFFFFF"/>
        <w:spacing w:before="3" w:beforeAutospacing="0" w:line="180" w:lineRule="atLeast"/>
        <w:rPr>
          <w:rFonts w:ascii="Arial" w:hAnsi="Arial" w:cs="Arial"/>
          <w:color w:val="1D2228"/>
        </w:rPr>
      </w:pPr>
      <w:r w:rsidRPr="00620669">
        <w:rPr>
          <w:rFonts w:ascii="Arial" w:hAnsi="Arial" w:cs="Arial"/>
          <w:color w:val="1D2228"/>
        </w:rPr>
        <w:t> </w:t>
      </w:r>
    </w:p>
    <w:p w:rsidR="00737A50" w:rsidRPr="00620669" w:rsidRDefault="00737A50" w:rsidP="00604F86">
      <w:pPr>
        <w:shd w:val="clear" w:color="auto" w:fill="FFFFFF"/>
        <w:jc w:val="both"/>
        <w:rPr>
          <w:rFonts w:ascii="Arial" w:hAnsi="Arial" w:cs="Arial"/>
          <w:color w:val="1D2228"/>
        </w:rPr>
      </w:pPr>
      <w:r w:rsidRPr="00620669">
        <w:rPr>
          <w:rFonts w:ascii="Arial" w:hAnsi="Arial" w:cs="Arial"/>
          <w:bCs/>
          <w:color w:val="1D2228"/>
        </w:rPr>
        <w:t>Sale of salvage of ‘</w:t>
      </w:r>
      <w:bookmarkStart w:id="0" w:name="_Hlk72859897"/>
      <w:bookmarkEnd w:id="0"/>
      <w:r w:rsidR="00604F86" w:rsidRPr="00620669">
        <w:rPr>
          <w:rFonts w:ascii="Arial" w:eastAsia="Times New Roman" w:hAnsi="Arial" w:cs="Arial"/>
          <w:b/>
          <w:bCs/>
          <w:color w:val="000000"/>
        </w:rPr>
        <w:t xml:space="preserve">Disposal of Salvage of </w:t>
      </w:r>
      <w:r w:rsidR="00604F86" w:rsidRPr="00620669">
        <w:rPr>
          <w:rFonts w:ascii="Arial" w:eastAsia="Times New Roman" w:hAnsi="Arial" w:cs="Arial"/>
          <w:b/>
          <w:color w:val="222222"/>
        </w:rPr>
        <w:t xml:space="preserve">Tauktae cyclone loss of </w:t>
      </w:r>
      <w:r w:rsidR="00604F86" w:rsidRPr="00620669">
        <w:rPr>
          <w:rFonts w:ascii="Arial" w:hAnsi="Arial" w:cs="Arial"/>
          <w:b/>
          <w:color w:val="000000"/>
        </w:rPr>
        <w:t xml:space="preserve">SD </w:t>
      </w:r>
      <w:r w:rsidR="00550E4A">
        <w:rPr>
          <w:rFonts w:ascii="Arial" w:hAnsi="Arial" w:cs="Arial"/>
          <w:b/>
          <w:color w:val="000000"/>
        </w:rPr>
        <w:t>P</w:t>
      </w:r>
      <w:r w:rsidR="00604F86" w:rsidRPr="00620669">
        <w:rPr>
          <w:rFonts w:ascii="Arial" w:hAnsi="Arial" w:cs="Arial"/>
          <w:b/>
          <w:color w:val="000000"/>
        </w:rPr>
        <w:t xml:space="preserve">POY,  </w:t>
      </w:r>
      <w:r w:rsidR="00550E4A">
        <w:rPr>
          <w:rFonts w:ascii="Arial" w:hAnsi="Arial" w:cs="Arial"/>
          <w:b/>
          <w:color w:val="000000"/>
        </w:rPr>
        <w:t xml:space="preserve">SD PDTY, SD PFDY, </w:t>
      </w:r>
      <w:r w:rsidR="00604F86" w:rsidRPr="00620669">
        <w:rPr>
          <w:rFonts w:ascii="Arial" w:hAnsi="Arial" w:cs="Arial"/>
          <w:b/>
          <w:color w:val="000000"/>
        </w:rPr>
        <w:t xml:space="preserve">BR POY, </w:t>
      </w:r>
      <w:r w:rsidR="00550E4A">
        <w:rPr>
          <w:rFonts w:ascii="Arial" w:hAnsi="Arial" w:cs="Arial"/>
          <w:b/>
          <w:color w:val="000000"/>
        </w:rPr>
        <w:t>B</w:t>
      </w:r>
      <w:r w:rsidR="00604F86" w:rsidRPr="00620669">
        <w:rPr>
          <w:rFonts w:ascii="Arial" w:hAnsi="Arial" w:cs="Arial"/>
          <w:b/>
          <w:color w:val="000000"/>
        </w:rPr>
        <w:t>R FDY, PTA.</w:t>
      </w:r>
      <w:r w:rsidRPr="00620669">
        <w:rPr>
          <w:rFonts w:ascii="Arial" w:hAnsi="Arial" w:cs="Arial"/>
          <w:bCs/>
          <w:color w:val="1D2228"/>
        </w:rPr>
        <w:t>’ on </w:t>
      </w:r>
      <w:r w:rsidRPr="00620669">
        <w:rPr>
          <w:rFonts w:ascii="Arial" w:hAnsi="Arial" w:cs="Arial"/>
          <w:bCs/>
          <w:color w:val="1D2228"/>
          <w:spacing w:val="1"/>
        </w:rPr>
        <w:t>“ Per Kg Basis”</w:t>
      </w:r>
      <w:r w:rsidRPr="00620669">
        <w:rPr>
          <w:rFonts w:ascii="Arial" w:hAnsi="Arial" w:cs="Arial"/>
          <w:bCs/>
          <w:color w:val="1D2228"/>
        </w:rPr>
        <w:t xml:space="preserve"> through E-auction at  </w:t>
      </w:r>
      <w:hyperlink r:id="rId5" w:history="1">
        <w:r w:rsidRPr="00620669">
          <w:rPr>
            <w:rStyle w:val="Hyperlink"/>
            <w:rFonts w:ascii="Arial" w:eastAsia="Nimbus Sans L" w:hAnsi="Arial" w:cs="Arial"/>
            <w:bCs/>
          </w:rPr>
          <w:t>www.indiansalvagesettler.com</w:t>
        </w:r>
      </w:hyperlink>
      <w:r w:rsidRPr="00620669">
        <w:rPr>
          <w:rFonts w:ascii="Arial" w:hAnsi="Arial" w:cs="Arial"/>
          <w:bCs/>
          <w:color w:val="1D2228"/>
        </w:rPr>
        <w:t xml:space="preserve"> on ‘As is Where is’ and ‘Whatever there is’ basis, belonging to </w:t>
      </w:r>
      <w:r w:rsidR="00604F86" w:rsidRPr="00620669">
        <w:rPr>
          <w:rFonts w:ascii="Arial" w:eastAsia="Times New Roman" w:hAnsi="Arial" w:cs="Arial"/>
          <w:color w:val="1D2228"/>
        </w:rPr>
        <w:t>M/s Filatex India Limited,</w:t>
      </w:r>
      <w:r w:rsidR="00604F86" w:rsidRPr="00620669">
        <w:rPr>
          <w:rFonts w:ascii="Arial" w:hAnsi="Arial" w:cs="Arial"/>
          <w:bCs/>
          <w:color w:val="000000" w:themeColor="text1"/>
        </w:rPr>
        <w:t>Plot no. D-2/6 Village Jolva,Dahej-2 Industrial Estate, Dahej 392130 Dist Bharuch, Gujrat.</w:t>
      </w:r>
      <w:r w:rsidRPr="00620669">
        <w:rPr>
          <w:rFonts w:ascii="Arial" w:hAnsi="Arial" w:cs="Arial"/>
          <w:bCs/>
          <w:color w:val="1D2228"/>
        </w:rPr>
        <w:t>.(here-in-after referred to as ‘the Seller).              </w:t>
      </w:r>
    </w:p>
    <w:p w:rsidR="00737A50" w:rsidRPr="00620669" w:rsidRDefault="00737A50" w:rsidP="00737A50">
      <w:pPr>
        <w:pStyle w:val="yiv9056109423msonormal"/>
        <w:shd w:val="clear" w:color="auto" w:fill="FFFFFF"/>
        <w:spacing w:line="187" w:lineRule="atLeast"/>
        <w:ind w:right="296"/>
        <w:rPr>
          <w:rFonts w:ascii="Arial" w:hAnsi="Arial" w:cs="Arial"/>
          <w:color w:val="1D2228"/>
          <w:sz w:val="22"/>
          <w:szCs w:val="22"/>
        </w:rPr>
      </w:pPr>
      <w:r w:rsidRPr="00620669">
        <w:rPr>
          <w:rFonts w:ascii="Arial" w:hAnsi="Arial" w:cs="Arial"/>
          <w:bCs/>
          <w:color w:val="1D2228"/>
          <w:sz w:val="22"/>
          <w:szCs w:val="22"/>
        </w:rPr>
        <w:t> </w:t>
      </w:r>
      <w:r w:rsidRPr="00620669">
        <w:rPr>
          <w:rFonts w:ascii="Arial" w:hAnsi="Arial" w:cs="Arial"/>
          <w:color w:val="1D2228"/>
          <w:sz w:val="22"/>
          <w:szCs w:val="22"/>
        </w:rPr>
        <w:t xml:space="preserve">1.0        The Group E-auction under the </w:t>
      </w:r>
      <w:r w:rsidR="00BB3D6C" w:rsidRPr="00620669">
        <w:rPr>
          <w:rFonts w:ascii="Arial" w:hAnsi="Arial" w:cs="Arial"/>
          <w:color w:val="1D2228"/>
          <w:sz w:val="22"/>
          <w:szCs w:val="22"/>
        </w:rPr>
        <w:t>commodity</w:t>
      </w:r>
      <w:r w:rsidRPr="00620669">
        <w:rPr>
          <w:rFonts w:ascii="Arial" w:hAnsi="Arial" w:cs="Arial"/>
          <w:color w:val="1D2228"/>
          <w:sz w:val="22"/>
          <w:szCs w:val="22"/>
        </w:rPr>
        <w:t>, w</w:t>
      </w:r>
      <w:r w:rsidR="00BB3D6C" w:rsidRPr="00620669">
        <w:rPr>
          <w:rFonts w:ascii="Arial" w:hAnsi="Arial" w:cs="Arial"/>
          <w:color w:val="1D2228"/>
          <w:sz w:val="22"/>
          <w:szCs w:val="22"/>
        </w:rPr>
        <w:t xml:space="preserve">ill be simultaneously held on </w:t>
      </w:r>
      <w:r w:rsidR="009803B9">
        <w:rPr>
          <w:rFonts w:ascii="Arial" w:hAnsi="Arial" w:cs="Arial"/>
          <w:color w:val="1D2228"/>
          <w:sz w:val="22"/>
          <w:szCs w:val="22"/>
        </w:rPr>
        <w:t>23</w:t>
      </w:r>
      <w:r w:rsidR="00BB3D6C" w:rsidRPr="00620669">
        <w:rPr>
          <w:rFonts w:ascii="Arial" w:hAnsi="Arial" w:cs="Arial"/>
          <w:color w:val="1D2228"/>
          <w:sz w:val="22"/>
          <w:szCs w:val="22"/>
        </w:rPr>
        <w:t>/0</w:t>
      </w:r>
      <w:r w:rsidRPr="00620669">
        <w:rPr>
          <w:rFonts w:ascii="Arial" w:hAnsi="Arial" w:cs="Arial"/>
          <w:color w:val="1D2228"/>
          <w:sz w:val="22"/>
          <w:szCs w:val="22"/>
        </w:rPr>
        <w:t>9/2021 from 1</w:t>
      </w:r>
      <w:r w:rsidR="00BB3D6C" w:rsidRPr="00620669">
        <w:rPr>
          <w:rFonts w:ascii="Arial" w:hAnsi="Arial" w:cs="Arial"/>
          <w:color w:val="1D2228"/>
          <w:sz w:val="22"/>
          <w:szCs w:val="22"/>
        </w:rPr>
        <w:t>3:00 to 15:00</w:t>
      </w:r>
      <w:r w:rsidR="00E74219" w:rsidRPr="00620669">
        <w:rPr>
          <w:rFonts w:ascii="Arial" w:hAnsi="Arial" w:cs="Arial"/>
          <w:color w:val="1D2228"/>
          <w:sz w:val="22"/>
          <w:szCs w:val="22"/>
        </w:rPr>
        <w:t xml:space="preserve"> for </w:t>
      </w:r>
      <w:r w:rsidR="009803B9">
        <w:rPr>
          <w:rFonts w:ascii="Arial" w:hAnsi="Arial" w:cs="Arial"/>
          <w:color w:val="1D2228"/>
          <w:sz w:val="22"/>
          <w:szCs w:val="22"/>
        </w:rPr>
        <w:t>“A” Commodity &amp; 15.30 to 17.30 for Commodity “B”</w:t>
      </w:r>
      <w:r w:rsidR="00BB3D6C" w:rsidRPr="00620669">
        <w:rPr>
          <w:rFonts w:ascii="Arial" w:hAnsi="Arial" w:cs="Arial"/>
          <w:color w:val="1D2228"/>
          <w:sz w:val="22"/>
          <w:szCs w:val="22"/>
        </w:rPr>
        <w:t xml:space="preserve"> </w:t>
      </w:r>
      <w:r w:rsidRPr="00620669">
        <w:rPr>
          <w:rFonts w:ascii="Arial" w:hAnsi="Arial" w:cs="Arial"/>
          <w:color w:val="1D2228"/>
          <w:sz w:val="22"/>
          <w:szCs w:val="22"/>
        </w:rPr>
        <w:t>as per following details:-</w:t>
      </w:r>
    </w:p>
    <w:p w:rsidR="00737A50" w:rsidRPr="00620669" w:rsidRDefault="00737A50" w:rsidP="00737A50">
      <w:pPr>
        <w:pStyle w:val="Heading2"/>
        <w:shd w:val="clear" w:color="auto" w:fill="FFFFFF"/>
        <w:spacing w:before="0"/>
        <w:ind w:right="21"/>
        <w:jc w:val="both"/>
        <w:rPr>
          <w:rFonts w:ascii="Arial" w:hAnsi="Arial" w:cs="Arial"/>
          <w:b w:val="0"/>
          <w:color w:val="1D2228"/>
          <w:sz w:val="24"/>
          <w:szCs w:val="24"/>
        </w:rPr>
      </w:pPr>
      <w:r w:rsidRPr="00620669">
        <w:rPr>
          <w:rFonts w:ascii="Arial" w:hAnsi="Arial" w:cs="Arial"/>
          <w:b w:val="0"/>
          <w:color w:val="1D2228"/>
          <w:sz w:val="24"/>
          <w:szCs w:val="24"/>
        </w:rPr>
        <w:t> </w:t>
      </w:r>
    </w:p>
    <w:tbl>
      <w:tblPr>
        <w:tblW w:w="11252" w:type="dxa"/>
        <w:tblInd w:w="-612" w:type="dxa"/>
        <w:tblLayout w:type="fixed"/>
        <w:tblLook w:val="04A0"/>
      </w:tblPr>
      <w:tblGrid>
        <w:gridCol w:w="809"/>
        <w:gridCol w:w="2970"/>
        <w:gridCol w:w="1528"/>
        <w:gridCol w:w="1440"/>
        <w:gridCol w:w="1713"/>
        <w:gridCol w:w="1342"/>
        <w:gridCol w:w="7"/>
        <w:gridCol w:w="1436"/>
        <w:gridCol w:w="7"/>
      </w:tblGrid>
      <w:tr w:rsidR="00486898" w:rsidRPr="00620669" w:rsidTr="00580DD0">
        <w:trPr>
          <w:trHeight w:val="1052"/>
        </w:trPr>
        <w:tc>
          <w:tcPr>
            <w:tcW w:w="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S.NO</w:t>
            </w:r>
          </w:p>
        </w:tc>
        <w:tc>
          <w:tcPr>
            <w:tcW w:w="2970" w:type="dxa"/>
            <w:tcBorders>
              <w:top w:val="single" w:sz="4" w:space="0" w:color="auto"/>
              <w:left w:val="nil"/>
              <w:bottom w:val="single" w:sz="4" w:space="0" w:color="auto"/>
              <w:right w:val="single" w:sz="4" w:space="0" w:color="auto"/>
            </w:tcBorders>
            <w:shd w:val="clear" w:color="000000" w:fill="FFFF00"/>
            <w:noWrap/>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Commodity</w:t>
            </w:r>
          </w:p>
        </w:tc>
        <w:tc>
          <w:tcPr>
            <w:tcW w:w="1528" w:type="dxa"/>
            <w:tcBorders>
              <w:top w:val="single" w:sz="4" w:space="0" w:color="auto"/>
              <w:left w:val="nil"/>
              <w:bottom w:val="single" w:sz="4" w:space="0" w:color="auto"/>
              <w:right w:val="single" w:sz="4" w:space="0" w:color="auto"/>
            </w:tcBorders>
            <w:shd w:val="clear" w:color="000000" w:fill="FFFF00"/>
            <w:noWrap/>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Basis of e-auction</w:t>
            </w:r>
          </w:p>
        </w:tc>
        <w:tc>
          <w:tcPr>
            <w:tcW w:w="1440" w:type="dxa"/>
            <w:tcBorders>
              <w:top w:val="single" w:sz="4" w:space="0" w:color="auto"/>
              <w:left w:val="nil"/>
              <w:bottom w:val="single" w:sz="4" w:space="0" w:color="auto"/>
              <w:right w:val="single" w:sz="4" w:space="0" w:color="auto"/>
            </w:tcBorders>
            <w:shd w:val="clear" w:color="000000" w:fill="FFFF00"/>
            <w:noWrap/>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Approx. Qty</w:t>
            </w:r>
          </w:p>
        </w:tc>
        <w:tc>
          <w:tcPr>
            <w:tcW w:w="1713" w:type="dxa"/>
            <w:tcBorders>
              <w:top w:val="single" w:sz="4" w:space="0" w:color="auto"/>
              <w:left w:val="nil"/>
              <w:bottom w:val="single" w:sz="4" w:space="0" w:color="auto"/>
              <w:right w:val="single" w:sz="4" w:space="0" w:color="auto"/>
            </w:tcBorders>
            <w:shd w:val="clear" w:color="000000" w:fill="FFFF00"/>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Reserve Price Rs. /Kg</w:t>
            </w:r>
          </w:p>
        </w:tc>
        <w:tc>
          <w:tcPr>
            <w:tcW w:w="1349" w:type="dxa"/>
            <w:gridSpan w:val="2"/>
            <w:tcBorders>
              <w:top w:val="single" w:sz="4" w:space="0" w:color="auto"/>
              <w:left w:val="nil"/>
              <w:bottom w:val="single" w:sz="4" w:space="0" w:color="auto"/>
              <w:right w:val="single" w:sz="4" w:space="0" w:color="auto"/>
            </w:tcBorders>
            <w:shd w:val="clear" w:color="000000" w:fill="FFFF00"/>
            <w:vAlign w:val="center"/>
            <w:hideMark/>
          </w:tcPr>
          <w:p w:rsidR="00486898" w:rsidRPr="00620669" w:rsidRDefault="00486898" w:rsidP="00580DD0">
            <w:pPr>
              <w:jc w:val="center"/>
              <w:rPr>
                <w:rFonts w:ascii="Arial" w:hAnsi="Arial" w:cs="Arial"/>
                <w:color w:val="1D2228"/>
                <w:sz w:val="28"/>
                <w:szCs w:val="28"/>
              </w:rPr>
            </w:pPr>
            <w:r w:rsidRPr="00620669">
              <w:rPr>
                <w:rFonts w:ascii="Arial" w:hAnsi="Arial" w:cs="Arial"/>
                <w:color w:val="1D2228"/>
                <w:sz w:val="28"/>
                <w:szCs w:val="28"/>
              </w:rPr>
              <w:t>Amount</w:t>
            </w:r>
            <w:r w:rsidR="002625E9" w:rsidRPr="00620669">
              <w:rPr>
                <w:rFonts w:ascii="Arial" w:hAnsi="Arial" w:cs="Arial"/>
                <w:color w:val="1D2228"/>
                <w:sz w:val="28"/>
                <w:szCs w:val="28"/>
              </w:rPr>
              <w:t xml:space="preserve">    </w:t>
            </w:r>
            <w:r w:rsidRPr="00620669">
              <w:rPr>
                <w:rFonts w:ascii="Arial" w:hAnsi="Arial" w:cs="Arial"/>
                <w:color w:val="1D2228"/>
                <w:sz w:val="28"/>
                <w:szCs w:val="28"/>
              </w:rPr>
              <w:t>(</w:t>
            </w:r>
            <w:r w:rsidR="002625E9" w:rsidRPr="00620669">
              <w:rPr>
                <w:rFonts w:ascii="Arial" w:hAnsi="Arial" w:cs="Arial"/>
                <w:color w:val="1D2228"/>
                <w:sz w:val="28"/>
                <w:szCs w:val="28"/>
              </w:rPr>
              <w:t xml:space="preserve"> </w:t>
            </w:r>
            <w:r w:rsidRPr="00620669">
              <w:rPr>
                <w:rFonts w:ascii="Arial" w:hAnsi="Arial" w:cs="Arial"/>
                <w:color w:val="1D2228"/>
                <w:sz w:val="28"/>
                <w:szCs w:val="28"/>
              </w:rPr>
              <w:t>in RS)</w:t>
            </w:r>
          </w:p>
        </w:tc>
        <w:tc>
          <w:tcPr>
            <w:tcW w:w="1443" w:type="dxa"/>
            <w:gridSpan w:val="2"/>
            <w:tcBorders>
              <w:top w:val="single" w:sz="4" w:space="0" w:color="auto"/>
              <w:left w:val="nil"/>
              <w:bottom w:val="single" w:sz="4" w:space="0" w:color="auto"/>
              <w:right w:val="single" w:sz="4" w:space="0" w:color="auto"/>
            </w:tcBorders>
            <w:shd w:val="clear" w:color="000000" w:fill="FFFF00"/>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EMD @ 1</w:t>
            </w:r>
            <w:r w:rsidR="00CB07C7" w:rsidRPr="00620669">
              <w:rPr>
                <w:rFonts w:ascii="Arial" w:hAnsi="Arial" w:cs="Arial"/>
                <w:color w:val="000000"/>
                <w:sz w:val="28"/>
                <w:szCs w:val="28"/>
              </w:rPr>
              <w:t>5</w:t>
            </w:r>
            <w:r w:rsidRPr="00620669">
              <w:rPr>
                <w:rFonts w:ascii="Arial" w:hAnsi="Arial" w:cs="Arial"/>
                <w:color w:val="000000"/>
                <w:sz w:val="28"/>
                <w:szCs w:val="28"/>
              </w:rPr>
              <w:t xml:space="preserve"> % Amount</w:t>
            </w:r>
          </w:p>
        </w:tc>
      </w:tr>
      <w:tr w:rsidR="00306C33" w:rsidRPr="00620669" w:rsidTr="00104F12">
        <w:trPr>
          <w:gridAfter w:val="1"/>
          <w:wAfter w:w="7" w:type="dxa"/>
          <w:trHeight w:val="953"/>
        </w:trPr>
        <w:tc>
          <w:tcPr>
            <w:tcW w:w="809" w:type="dxa"/>
            <w:tcBorders>
              <w:left w:val="single" w:sz="4" w:space="0" w:color="auto"/>
              <w:bottom w:val="single" w:sz="4" w:space="0" w:color="auto"/>
            </w:tcBorders>
            <w:shd w:val="clear" w:color="auto" w:fill="auto"/>
          </w:tcPr>
          <w:p w:rsidR="00306C33" w:rsidRDefault="00306C33" w:rsidP="00104F12">
            <w:pPr>
              <w:ind w:hanging="242"/>
              <w:rPr>
                <w:rFonts w:ascii="Arial" w:hAnsi="Arial" w:cs="Arial"/>
                <w:b/>
                <w:bCs/>
                <w:color w:val="000000"/>
              </w:rPr>
            </w:pPr>
          </w:p>
          <w:p w:rsidR="00104F12" w:rsidRPr="00620669" w:rsidRDefault="00104F12" w:rsidP="00580DD0">
            <w:pPr>
              <w:ind w:hanging="242"/>
              <w:jc w:val="center"/>
              <w:rPr>
                <w:rFonts w:ascii="Arial" w:hAnsi="Arial" w:cs="Arial"/>
                <w:b/>
                <w:bCs/>
                <w:color w:val="000000"/>
              </w:rPr>
            </w:pPr>
            <w:r>
              <w:rPr>
                <w:rFonts w:ascii="Arial" w:hAnsi="Arial" w:cs="Arial"/>
                <w:b/>
                <w:bCs/>
                <w:color w:val="000000"/>
              </w:rPr>
              <w:t>A</w:t>
            </w:r>
          </w:p>
        </w:tc>
        <w:tc>
          <w:tcPr>
            <w:tcW w:w="8993" w:type="dxa"/>
            <w:gridSpan w:val="5"/>
            <w:tcBorders>
              <w:top w:val="nil"/>
              <w:left w:val="single" w:sz="4" w:space="0" w:color="auto"/>
              <w:bottom w:val="single" w:sz="4" w:space="0" w:color="auto"/>
              <w:right w:val="single" w:sz="4" w:space="0" w:color="auto"/>
            </w:tcBorders>
            <w:shd w:val="clear" w:color="000000" w:fill="FFFFFF"/>
            <w:vAlign w:val="center"/>
          </w:tcPr>
          <w:p w:rsidR="00104F12" w:rsidRDefault="00104F12" w:rsidP="00580DD0">
            <w:pPr>
              <w:jc w:val="center"/>
              <w:rPr>
                <w:rFonts w:ascii="Arial" w:hAnsi="Arial" w:cs="Arial"/>
                <w:b/>
                <w:bCs/>
                <w:color w:val="000000"/>
              </w:rPr>
            </w:pPr>
          </w:p>
          <w:p w:rsidR="00306C33" w:rsidRPr="00620669" w:rsidRDefault="005F3DF3" w:rsidP="00580DD0">
            <w:pPr>
              <w:jc w:val="center"/>
              <w:rPr>
                <w:rFonts w:ascii="Arial" w:hAnsi="Arial" w:cs="Arial"/>
                <w:color w:val="000000"/>
              </w:rPr>
            </w:pPr>
            <w:r>
              <w:rPr>
                <w:rFonts w:ascii="Arial" w:hAnsi="Arial" w:cs="Arial"/>
                <w:b/>
                <w:bCs/>
                <w:color w:val="000000"/>
              </w:rPr>
              <w:t>A “</w:t>
            </w:r>
            <w:r w:rsidR="00306C33" w:rsidRPr="00620669">
              <w:rPr>
                <w:rFonts w:ascii="Arial" w:hAnsi="Arial" w:cs="Arial"/>
                <w:b/>
                <w:bCs/>
                <w:color w:val="000000"/>
              </w:rPr>
              <w:t>Polyester Yarn Waste</w:t>
            </w:r>
            <w:r>
              <w:rPr>
                <w:rFonts w:ascii="Arial" w:hAnsi="Arial" w:cs="Arial"/>
                <w:b/>
                <w:bCs/>
                <w:color w:val="000000"/>
              </w:rPr>
              <w:t>”</w:t>
            </w:r>
          </w:p>
        </w:tc>
        <w:tc>
          <w:tcPr>
            <w:tcW w:w="1443" w:type="dxa"/>
            <w:gridSpan w:val="2"/>
            <w:tcBorders>
              <w:top w:val="nil"/>
              <w:left w:val="single" w:sz="4" w:space="0" w:color="auto"/>
              <w:bottom w:val="single" w:sz="4" w:space="0" w:color="auto"/>
              <w:right w:val="single" w:sz="4" w:space="0" w:color="auto"/>
            </w:tcBorders>
            <w:shd w:val="clear" w:color="000000" w:fill="FFFFFF"/>
            <w:vAlign w:val="center"/>
          </w:tcPr>
          <w:p w:rsidR="00306C33" w:rsidRPr="00620669" w:rsidRDefault="00306C33" w:rsidP="00580DD0">
            <w:pPr>
              <w:jc w:val="center"/>
              <w:rPr>
                <w:rFonts w:ascii="Arial" w:hAnsi="Arial" w:cs="Arial"/>
                <w:color w:val="000000"/>
              </w:rPr>
            </w:pPr>
          </w:p>
        </w:tc>
      </w:tr>
      <w:tr w:rsidR="00104F12" w:rsidRPr="00620669" w:rsidTr="00104F12">
        <w:trPr>
          <w:trHeight w:val="1191"/>
        </w:trPr>
        <w:tc>
          <w:tcPr>
            <w:tcW w:w="809" w:type="dxa"/>
            <w:tcBorders>
              <w:top w:val="single" w:sz="4" w:space="0" w:color="auto"/>
              <w:left w:val="single" w:sz="4" w:space="0" w:color="auto"/>
              <w:bottom w:val="single" w:sz="4" w:space="0" w:color="auto"/>
            </w:tcBorders>
            <w:shd w:val="clear" w:color="auto" w:fill="auto"/>
          </w:tcPr>
          <w:p w:rsidR="00104F12" w:rsidRDefault="00104F12" w:rsidP="00580DD0">
            <w:pPr>
              <w:ind w:hanging="242"/>
              <w:rPr>
                <w:rFonts w:ascii="Arial" w:hAnsi="Arial" w:cs="Arial"/>
                <w:b/>
                <w:bCs/>
                <w:color w:val="000000"/>
              </w:rPr>
            </w:pPr>
            <w:r w:rsidRPr="00620669">
              <w:rPr>
                <w:rFonts w:ascii="Arial" w:hAnsi="Arial" w:cs="Arial"/>
                <w:b/>
                <w:bCs/>
                <w:color w:val="000000"/>
              </w:rPr>
              <w:t>A</w:t>
            </w:r>
          </w:p>
          <w:p w:rsidR="00104F12" w:rsidRPr="00620669" w:rsidRDefault="00104F12" w:rsidP="00580DD0">
            <w:pPr>
              <w:ind w:hanging="242"/>
              <w:rPr>
                <w:rFonts w:ascii="Arial" w:hAnsi="Arial" w:cs="Arial"/>
                <w:b/>
                <w:bCs/>
                <w:color w:val="000000"/>
              </w:rPr>
            </w:pPr>
            <w:r>
              <w:rPr>
                <w:rFonts w:ascii="Arial" w:hAnsi="Arial" w:cs="Arial"/>
                <w:b/>
                <w:bCs/>
                <w:color w:val="000000"/>
              </w:rPr>
              <w:t>A  A.1</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F12" w:rsidRPr="00620669" w:rsidRDefault="00104F12" w:rsidP="00580DD0">
            <w:pPr>
              <w:ind w:hanging="242"/>
              <w:rPr>
                <w:rFonts w:ascii="Arial" w:hAnsi="Arial" w:cs="Arial"/>
                <w:b/>
                <w:bCs/>
                <w:color w:val="000000"/>
              </w:rPr>
            </w:pPr>
            <w:r w:rsidRPr="00620669">
              <w:rPr>
                <w:rFonts w:ascii="Arial" w:hAnsi="Arial" w:cs="Arial"/>
                <w:b/>
                <w:bCs/>
                <w:color w:val="000000"/>
              </w:rPr>
              <w:t>P</w:t>
            </w:r>
            <w:r>
              <w:rPr>
                <w:rFonts w:ascii="Arial" w:hAnsi="Arial" w:cs="Arial"/>
                <w:b/>
                <w:bCs/>
                <w:color w:val="000000"/>
              </w:rPr>
              <w:t>P</w:t>
            </w:r>
            <w:r w:rsidRPr="00620669">
              <w:rPr>
                <w:rFonts w:ascii="Arial" w:hAnsi="Arial" w:cs="Arial"/>
                <w:b/>
                <w:bCs/>
                <w:color w:val="000000"/>
              </w:rPr>
              <w:t>olyester Yarn Waste (DTEX/SDPOY/BRTPOY/BRTFDY/SDFDY)</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sidRPr="00620669">
              <w:rPr>
                <w:rFonts w:ascii="Arial" w:hAnsi="Arial" w:cs="Arial"/>
                <w:color w:val="000000"/>
              </w:rPr>
              <w:t>366 MT</w:t>
            </w:r>
          </w:p>
        </w:tc>
        <w:tc>
          <w:tcPr>
            <w:tcW w:w="1713" w:type="dxa"/>
            <w:tcBorders>
              <w:top w:val="nil"/>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1D2228"/>
              </w:rPr>
            </w:pPr>
            <w:r w:rsidRPr="00620669">
              <w:rPr>
                <w:rFonts w:ascii="Arial" w:hAnsi="Arial" w:cs="Arial"/>
                <w:color w:val="1D2228"/>
              </w:rPr>
              <w:t>Rs 33.00/Kgs</w:t>
            </w:r>
          </w:p>
        </w:tc>
        <w:tc>
          <w:tcPr>
            <w:tcW w:w="1349" w:type="dxa"/>
            <w:gridSpan w:val="2"/>
            <w:tcBorders>
              <w:top w:val="nil"/>
              <w:left w:val="nil"/>
              <w:bottom w:val="single" w:sz="4" w:space="0" w:color="auto"/>
              <w:right w:val="single" w:sz="4" w:space="0" w:color="auto"/>
            </w:tcBorders>
            <w:shd w:val="clear" w:color="000000" w:fill="FFFFFF"/>
            <w:vAlign w:val="center"/>
            <w:hideMark/>
          </w:tcPr>
          <w:p w:rsidR="00104F12" w:rsidRPr="00620669" w:rsidRDefault="00104F12" w:rsidP="00580DD0">
            <w:pPr>
              <w:jc w:val="center"/>
              <w:rPr>
                <w:rFonts w:ascii="Arial" w:hAnsi="Arial" w:cs="Arial"/>
                <w:color w:val="1D2228"/>
              </w:rPr>
            </w:pPr>
            <w:r w:rsidRPr="00620669">
              <w:rPr>
                <w:rFonts w:ascii="Arial" w:hAnsi="Arial" w:cs="Arial"/>
                <w:color w:val="1D2228"/>
              </w:rPr>
              <w:t>12078000/- </w:t>
            </w:r>
          </w:p>
        </w:tc>
        <w:tc>
          <w:tcPr>
            <w:tcW w:w="1443" w:type="dxa"/>
            <w:gridSpan w:val="2"/>
            <w:tcBorders>
              <w:top w:val="nil"/>
              <w:left w:val="nil"/>
              <w:bottom w:val="single" w:sz="4" w:space="0" w:color="auto"/>
              <w:right w:val="single" w:sz="4" w:space="0" w:color="auto"/>
            </w:tcBorders>
            <w:shd w:val="clear" w:color="000000" w:fill="FFFFFF"/>
            <w:vAlign w:val="center"/>
            <w:hideMark/>
          </w:tcPr>
          <w:p w:rsidR="00104F12" w:rsidRPr="00620669" w:rsidRDefault="00104F12" w:rsidP="00580DD0">
            <w:pPr>
              <w:jc w:val="center"/>
              <w:rPr>
                <w:rFonts w:ascii="Arial" w:hAnsi="Arial" w:cs="Arial"/>
                <w:color w:val="000000"/>
              </w:rPr>
            </w:pPr>
            <w:r w:rsidRPr="00620669">
              <w:rPr>
                <w:rFonts w:ascii="Arial" w:hAnsi="Arial" w:cs="Arial"/>
                <w:color w:val="000000"/>
              </w:rPr>
              <w:t>1811700/- </w:t>
            </w:r>
          </w:p>
        </w:tc>
      </w:tr>
      <w:tr w:rsidR="00104F12" w:rsidRPr="00620669" w:rsidTr="00104F12">
        <w:trPr>
          <w:trHeight w:val="847"/>
        </w:trPr>
        <w:tc>
          <w:tcPr>
            <w:tcW w:w="809" w:type="dxa"/>
            <w:tcBorders>
              <w:top w:val="single" w:sz="4" w:space="0" w:color="auto"/>
              <w:left w:val="single" w:sz="4" w:space="0" w:color="auto"/>
            </w:tcBorders>
            <w:shd w:val="clear" w:color="auto" w:fill="auto"/>
          </w:tcPr>
          <w:p w:rsidR="00104F12" w:rsidRDefault="00104F12" w:rsidP="00580DD0">
            <w:pPr>
              <w:ind w:hanging="242"/>
              <w:jc w:val="center"/>
              <w:rPr>
                <w:rFonts w:ascii="Arial" w:hAnsi="Arial" w:cs="Arial"/>
                <w:b/>
                <w:bCs/>
                <w:color w:val="000000"/>
              </w:rPr>
            </w:pPr>
          </w:p>
          <w:p w:rsidR="00104F12" w:rsidRPr="00620669" w:rsidRDefault="00706B19" w:rsidP="00104F12">
            <w:pPr>
              <w:rPr>
                <w:rFonts w:ascii="Arial" w:hAnsi="Arial" w:cs="Arial"/>
                <w:b/>
                <w:bCs/>
                <w:color w:val="000000"/>
              </w:rPr>
            </w:pPr>
            <w:r>
              <w:rPr>
                <w:rFonts w:ascii="Arial" w:hAnsi="Arial" w:cs="Arial"/>
                <w:b/>
                <w:bCs/>
                <w:color w:val="000000"/>
              </w:rPr>
              <w:t xml:space="preserve"> </w:t>
            </w:r>
            <w:r w:rsidR="00104F12">
              <w:rPr>
                <w:rFonts w:ascii="Arial" w:hAnsi="Arial" w:cs="Arial"/>
                <w:b/>
                <w:bCs/>
                <w:color w:val="000000"/>
              </w:rPr>
              <w:t>A.2</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F12" w:rsidRDefault="00104F12" w:rsidP="00580DD0">
            <w:pPr>
              <w:ind w:hanging="242"/>
              <w:rPr>
                <w:rFonts w:ascii="Arial" w:hAnsi="Arial" w:cs="Arial"/>
                <w:b/>
                <w:bCs/>
                <w:color w:val="000000"/>
              </w:rPr>
            </w:pPr>
            <w:r>
              <w:rPr>
                <w:rFonts w:ascii="Arial" w:hAnsi="Arial" w:cs="Arial"/>
                <w:b/>
                <w:bCs/>
                <w:color w:val="000000"/>
              </w:rPr>
              <w:t>P</w:t>
            </w:r>
          </w:p>
          <w:p w:rsidR="00104F12" w:rsidRDefault="00104F12" w:rsidP="00104F12">
            <w:pPr>
              <w:ind w:hanging="242"/>
              <w:jc w:val="center"/>
              <w:rPr>
                <w:rFonts w:ascii="Arial" w:hAnsi="Arial" w:cs="Arial"/>
                <w:b/>
                <w:bCs/>
                <w:color w:val="000000"/>
              </w:rPr>
            </w:pPr>
            <w:r>
              <w:rPr>
                <w:rFonts w:ascii="Arial" w:hAnsi="Arial" w:cs="Arial"/>
                <w:b/>
                <w:bCs/>
                <w:color w:val="000000"/>
              </w:rPr>
              <w:t>PTA</w:t>
            </w:r>
          </w:p>
          <w:p w:rsidR="00104F12" w:rsidRPr="00620669" w:rsidRDefault="00104F12" w:rsidP="00580DD0">
            <w:pPr>
              <w:ind w:hanging="242"/>
              <w:rPr>
                <w:rFonts w:ascii="Arial" w:hAnsi="Arial" w:cs="Arial"/>
                <w:b/>
                <w:bCs/>
                <w:color w:val="000000"/>
              </w:rPr>
            </w:pP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sidRPr="00620669">
              <w:rPr>
                <w:rFonts w:ascii="Arial" w:hAnsi="Arial" w:cs="Arial"/>
                <w:color w:val="000000"/>
              </w:rPr>
              <w:t>Per Kg</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Pr>
                <w:rFonts w:ascii="Arial" w:hAnsi="Arial" w:cs="Arial"/>
                <w:color w:val="000000"/>
              </w:rPr>
              <w:t>66 MT</w:t>
            </w:r>
          </w:p>
        </w:tc>
        <w:tc>
          <w:tcPr>
            <w:tcW w:w="1713"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1D2228"/>
              </w:rPr>
            </w:pPr>
            <w:r>
              <w:rPr>
                <w:rFonts w:ascii="Arial" w:hAnsi="Arial" w:cs="Arial"/>
                <w:color w:val="1D2228"/>
              </w:rPr>
              <w:t>Rs 12.50/ Kgs</w:t>
            </w:r>
          </w:p>
        </w:tc>
        <w:tc>
          <w:tcPr>
            <w:tcW w:w="1349" w:type="dxa"/>
            <w:gridSpan w:val="2"/>
            <w:tcBorders>
              <w:top w:val="single" w:sz="4" w:space="0" w:color="auto"/>
              <w:left w:val="nil"/>
              <w:bottom w:val="single" w:sz="4" w:space="0" w:color="auto"/>
              <w:right w:val="single" w:sz="4" w:space="0" w:color="auto"/>
            </w:tcBorders>
            <w:shd w:val="clear" w:color="000000" w:fill="FFFFFF"/>
            <w:vAlign w:val="center"/>
            <w:hideMark/>
          </w:tcPr>
          <w:p w:rsidR="00104F12" w:rsidRPr="00620669" w:rsidRDefault="00B42304" w:rsidP="00580DD0">
            <w:pPr>
              <w:jc w:val="center"/>
              <w:rPr>
                <w:rFonts w:ascii="Arial" w:hAnsi="Arial" w:cs="Arial"/>
                <w:color w:val="1D2228"/>
              </w:rPr>
            </w:pPr>
            <w:r>
              <w:rPr>
                <w:rFonts w:ascii="Arial" w:hAnsi="Arial" w:cs="Arial"/>
                <w:color w:val="1D2228"/>
              </w:rPr>
              <w:t>825000/-</w:t>
            </w:r>
          </w:p>
        </w:tc>
        <w:tc>
          <w:tcPr>
            <w:tcW w:w="1443" w:type="dxa"/>
            <w:gridSpan w:val="2"/>
            <w:tcBorders>
              <w:top w:val="single" w:sz="4" w:space="0" w:color="auto"/>
              <w:left w:val="nil"/>
              <w:bottom w:val="single" w:sz="4" w:space="0" w:color="auto"/>
              <w:right w:val="single" w:sz="4" w:space="0" w:color="auto"/>
            </w:tcBorders>
            <w:shd w:val="clear" w:color="000000" w:fill="FFFFFF"/>
            <w:vAlign w:val="center"/>
            <w:hideMark/>
          </w:tcPr>
          <w:p w:rsidR="00104F12" w:rsidRPr="00620669" w:rsidRDefault="00B42304" w:rsidP="00580DD0">
            <w:pPr>
              <w:jc w:val="center"/>
              <w:rPr>
                <w:rFonts w:ascii="Arial" w:hAnsi="Arial" w:cs="Arial"/>
                <w:color w:val="000000"/>
              </w:rPr>
            </w:pPr>
            <w:r>
              <w:rPr>
                <w:rFonts w:ascii="Arial" w:hAnsi="Arial" w:cs="Arial"/>
                <w:color w:val="000000"/>
              </w:rPr>
              <w:t>123750/-</w:t>
            </w:r>
          </w:p>
        </w:tc>
      </w:tr>
      <w:tr w:rsidR="00306C33" w:rsidRPr="00620669" w:rsidTr="00580DD0">
        <w:trPr>
          <w:gridAfter w:val="1"/>
          <w:wAfter w:w="7" w:type="dxa"/>
          <w:trHeight w:val="900"/>
        </w:trPr>
        <w:tc>
          <w:tcPr>
            <w:tcW w:w="8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C33" w:rsidRPr="00620669" w:rsidRDefault="00306C33" w:rsidP="00580DD0">
            <w:pPr>
              <w:jc w:val="center"/>
              <w:rPr>
                <w:rFonts w:ascii="Arial" w:hAnsi="Arial" w:cs="Arial"/>
                <w:b/>
                <w:bCs/>
                <w:color w:val="000000"/>
              </w:rPr>
            </w:pPr>
            <w:r w:rsidRPr="00620669">
              <w:rPr>
                <w:rFonts w:ascii="Arial" w:hAnsi="Arial" w:cs="Arial"/>
                <w:b/>
                <w:bCs/>
                <w:color w:val="000000"/>
              </w:rPr>
              <w:t>B</w:t>
            </w:r>
          </w:p>
        </w:tc>
        <w:tc>
          <w:tcPr>
            <w:tcW w:w="8993" w:type="dxa"/>
            <w:gridSpan w:val="5"/>
            <w:tcBorders>
              <w:top w:val="nil"/>
              <w:left w:val="nil"/>
              <w:bottom w:val="single" w:sz="4" w:space="0" w:color="auto"/>
              <w:right w:val="single" w:sz="4" w:space="0" w:color="auto"/>
            </w:tcBorders>
            <w:shd w:val="clear" w:color="000000" w:fill="FFFFFF"/>
            <w:vAlign w:val="center"/>
          </w:tcPr>
          <w:p w:rsidR="00306C33" w:rsidRPr="00620669" w:rsidRDefault="005F3DF3" w:rsidP="00580DD0">
            <w:pPr>
              <w:ind w:left="-110" w:firstLine="110"/>
              <w:jc w:val="center"/>
              <w:rPr>
                <w:rFonts w:ascii="Arial" w:hAnsi="Arial" w:cs="Arial"/>
                <w:color w:val="000000"/>
              </w:rPr>
            </w:pPr>
            <w:r>
              <w:rPr>
                <w:rFonts w:ascii="Arial" w:hAnsi="Arial" w:cs="Arial"/>
                <w:b/>
                <w:bCs/>
                <w:color w:val="000000"/>
              </w:rPr>
              <w:t>B “</w:t>
            </w:r>
            <w:r w:rsidR="00306C33" w:rsidRPr="00620669">
              <w:rPr>
                <w:rFonts w:ascii="Arial" w:hAnsi="Arial" w:cs="Arial"/>
                <w:b/>
                <w:bCs/>
                <w:color w:val="000000"/>
              </w:rPr>
              <w:t>Polyester Yarn</w:t>
            </w:r>
            <w:r>
              <w:rPr>
                <w:rFonts w:ascii="Arial" w:hAnsi="Arial" w:cs="Arial"/>
                <w:b/>
                <w:bCs/>
                <w:color w:val="000000"/>
              </w:rPr>
              <w:t>”</w:t>
            </w:r>
          </w:p>
        </w:tc>
        <w:tc>
          <w:tcPr>
            <w:tcW w:w="1443" w:type="dxa"/>
            <w:gridSpan w:val="2"/>
            <w:tcBorders>
              <w:top w:val="nil"/>
              <w:left w:val="nil"/>
              <w:bottom w:val="single" w:sz="4" w:space="0" w:color="auto"/>
              <w:right w:val="single" w:sz="4" w:space="0" w:color="auto"/>
            </w:tcBorders>
            <w:shd w:val="clear" w:color="000000" w:fill="FFFFFF"/>
            <w:vAlign w:val="center"/>
          </w:tcPr>
          <w:p w:rsidR="00306C33" w:rsidRPr="00620669" w:rsidRDefault="00306C33" w:rsidP="00580DD0">
            <w:pPr>
              <w:ind w:left="-110" w:firstLine="110"/>
              <w:jc w:val="center"/>
              <w:rPr>
                <w:rFonts w:ascii="Arial" w:hAnsi="Arial" w:cs="Arial"/>
                <w:color w:val="000000"/>
              </w:rPr>
            </w:pPr>
          </w:p>
        </w:tc>
      </w:tr>
      <w:tr w:rsidR="002625E9" w:rsidRPr="00620669" w:rsidTr="00580DD0">
        <w:trPr>
          <w:trHeight w:val="900"/>
        </w:trPr>
        <w:tc>
          <w:tcPr>
            <w:tcW w:w="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B-1</w:t>
            </w:r>
          </w:p>
        </w:tc>
        <w:tc>
          <w:tcPr>
            <w:tcW w:w="2970" w:type="dxa"/>
            <w:tcBorders>
              <w:top w:val="nil"/>
              <w:left w:val="nil"/>
              <w:bottom w:val="single" w:sz="4" w:space="0" w:color="auto"/>
              <w:right w:val="single" w:sz="4" w:space="0" w:color="auto"/>
            </w:tcBorders>
            <w:shd w:val="clear" w:color="000000" w:fill="FFFFFF"/>
            <w:vAlign w:val="center"/>
            <w:hideMark/>
          </w:tcPr>
          <w:p w:rsidR="002625E9" w:rsidRPr="00620669" w:rsidRDefault="007B0FAE" w:rsidP="00580DD0">
            <w:pPr>
              <w:rPr>
                <w:rFonts w:ascii="Arial" w:hAnsi="Arial" w:cs="Arial"/>
                <w:b/>
                <w:bCs/>
                <w:color w:val="000000"/>
              </w:rPr>
            </w:pPr>
            <w:r w:rsidRPr="00620669">
              <w:rPr>
                <w:rFonts w:ascii="Arial" w:hAnsi="Arial" w:cs="Arial"/>
                <w:b/>
                <w:bCs/>
                <w:color w:val="000000"/>
              </w:rPr>
              <w:t>P</w:t>
            </w:r>
            <w:r w:rsidR="002625E9" w:rsidRPr="00620669">
              <w:rPr>
                <w:rFonts w:ascii="Arial" w:hAnsi="Arial" w:cs="Arial"/>
                <w:b/>
                <w:bCs/>
                <w:color w:val="000000"/>
              </w:rPr>
              <w:t>DTY/</w:t>
            </w:r>
            <w:r w:rsidRPr="00620669">
              <w:rPr>
                <w:rFonts w:ascii="Arial" w:hAnsi="Arial" w:cs="Arial"/>
                <w:b/>
                <w:bCs/>
                <w:color w:val="000000"/>
              </w:rPr>
              <w:t>P</w:t>
            </w:r>
            <w:r w:rsidR="002625E9" w:rsidRPr="00620669">
              <w:rPr>
                <w:rFonts w:ascii="Arial" w:hAnsi="Arial" w:cs="Arial"/>
                <w:b/>
                <w:bCs/>
                <w:color w:val="000000"/>
              </w:rPr>
              <w:t>POY/</w:t>
            </w:r>
            <w:r w:rsidRPr="00620669">
              <w:rPr>
                <w:rFonts w:ascii="Arial" w:hAnsi="Arial" w:cs="Arial"/>
                <w:b/>
                <w:bCs/>
                <w:color w:val="000000"/>
              </w:rPr>
              <w:t>P</w:t>
            </w:r>
            <w:r w:rsidR="002625E9" w:rsidRPr="00620669">
              <w:rPr>
                <w:rFonts w:ascii="Arial" w:hAnsi="Arial" w:cs="Arial"/>
                <w:b/>
                <w:bCs/>
                <w:color w:val="000000"/>
              </w:rPr>
              <w:t>FDY -Unworkable Mix</w:t>
            </w:r>
          </w:p>
        </w:tc>
        <w:tc>
          <w:tcPr>
            <w:tcW w:w="1528"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866 MT</w:t>
            </w:r>
          </w:p>
        </w:tc>
        <w:tc>
          <w:tcPr>
            <w:tcW w:w="1713"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Rs 45.00/ Kgs</w:t>
            </w:r>
          </w:p>
        </w:tc>
        <w:tc>
          <w:tcPr>
            <w:tcW w:w="1349" w:type="dxa"/>
            <w:gridSpan w:val="2"/>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38970000/- </w:t>
            </w:r>
          </w:p>
        </w:tc>
        <w:tc>
          <w:tcPr>
            <w:tcW w:w="1443" w:type="dxa"/>
            <w:gridSpan w:val="2"/>
            <w:vMerge w:val="restart"/>
            <w:tcBorders>
              <w:top w:val="nil"/>
              <w:left w:val="nil"/>
              <w:right w:val="single" w:sz="4" w:space="0" w:color="auto"/>
            </w:tcBorders>
            <w:shd w:val="clear" w:color="000000" w:fill="FFFFFF"/>
            <w:vAlign w:val="center"/>
            <w:hideMark/>
          </w:tcPr>
          <w:p w:rsidR="002625E9" w:rsidRPr="00620669" w:rsidRDefault="00EE4D75" w:rsidP="00580DD0">
            <w:pPr>
              <w:ind w:left="-110" w:firstLine="110"/>
              <w:jc w:val="center"/>
              <w:rPr>
                <w:rFonts w:ascii="Arial" w:hAnsi="Arial" w:cs="Arial"/>
                <w:color w:val="000000"/>
              </w:rPr>
            </w:pPr>
            <w:r w:rsidRPr="00620669">
              <w:rPr>
                <w:rFonts w:ascii="Arial" w:hAnsi="Arial" w:cs="Arial"/>
                <w:color w:val="000000"/>
              </w:rPr>
              <w:t>9654450/</w:t>
            </w:r>
            <w:r w:rsidR="002625E9" w:rsidRPr="00620669">
              <w:rPr>
                <w:rFonts w:ascii="Arial" w:hAnsi="Arial" w:cs="Arial"/>
                <w:color w:val="000000"/>
              </w:rPr>
              <w:t>- </w:t>
            </w:r>
          </w:p>
          <w:p w:rsidR="002625E9" w:rsidRPr="00620669" w:rsidRDefault="002625E9" w:rsidP="00580DD0">
            <w:pPr>
              <w:jc w:val="center"/>
              <w:rPr>
                <w:rFonts w:ascii="Arial" w:hAnsi="Arial" w:cs="Arial"/>
                <w:color w:val="000000"/>
              </w:rPr>
            </w:pPr>
            <w:r w:rsidRPr="00620669">
              <w:rPr>
                <w:rFonts w:ascii="Arial" w:hAnsi="Arial" w:cs="Arial"/>
                <w:color w:val="000000"/>
              </w:rPr>
              <w:t> </w:t>
            </w:r>
          </w:p>
          <w:p w:rsidR="002625E9" w:rsidRPr="00620669" w:rsidRDefault="002625E9" w:rsidP="00580DD0">
            <w:pPr>
              <w:jc w:val="center"/>
              <w:rPr>
                <w:rFonts w:ascii="Arial" w:hAnsi="Arial" w:cs="Arial"/>
                <w:color w:val="000000"/>
              </w:rPr>
            </w:pPr>
            <w:r w:rsidRPr="00620669">
              <w:rPr>
                <w:rFonts w:ascii="Arial" w:hAnsi="Arial" w:cs="Arial"/>
                <w:color w:val="000000"/>
              </w:rPr>
              <w:t> </w:t>
            </w:r>
          </w:p>
        </w:tc>
      </w:tr>
      <w:tr w:rsidR="002625E9" w:rsidRPr="00620669" w:rsidTr="00580DD0">
        <w:trPr>
          <w:trHeight w:val="60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B-2</w:t>
            </w:r>
          </w:p>
        </w:tc>
        <w:tc>
          <w:tcPr>
            <w:tcW w:w="2970" w:type="dxa"/>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rPr>
                <w:rFonts w:ascii="Arial" w:hAnsi="Arial" w:cs="Arial"/>
                <w:b/>
                <w:bCs/>
                <w:color w:val="000000"/>
              </w:rPr>
            </w:pPr>
            <w:r w:rsidRPr="00620669">
              <w:rPr>
                <w:rFonts w:ascii="Arial" w:hAnsi="Arial" w:cs="Arial"/>
                <w:b/>
                <w:bCs/>
                <w:color w:val="000000"/>
              </w:rPr>
              <w:t xml:space="preserve">Polyester Yarn </w:t>
            </w:r>
          </w:p>
          <w:p w:rsidR="002625E9" w:rsidRPr="00620669" w:rsidRDefault="007B0FAE" w:rsidP="00580DD0">
            <w:pPr>
              <w:rPr>
                <w:rFonts w:ascii="Arial" w:hAnsi="Arial" w:cs="Arial"/>
                <w:b/>
                <w:bCs/>
                <w:color w:val="000000"/>
              </w:rPr>
            </w:pPr>
            <w:r w:rsidRPr="00620669">
              <w:rPr>
                <w:rFonts w:ascii="Arial" w:hAnsi="Arial" w:cs="Arial"/>
                <w:b/>
                <w:bCs/>
                <w:color w:val="000000"/>
              </w:rPr>
              <w:t>P</w:t>
            </w:r>
            <w:r w:rsidR="002625E9" w:rsidRPr="00620669">
              <w:rPr>
                <w:rFonts w:ascii="Arial" w:hAnsi="Arial" w:cs="Arial"/>
                <w:b/>
                <w:bCs/>
                <w:color w:val="000000"/>
              </w:rPr>
              <w:t>DTY -Job Lot</w:t>
            </w:r>
          </w:p>
        </w:tc>
        <w:tc>
          <w:tcPr>
            <w:tcW w:w="1528"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361 MT</w:t>
            </w:r>
          </w:p>
        </w:tc>
        <w:tc>
          <w:tcPr>
            <w:tcW w:w="1713"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Rs 63.00/ Kgs</w:t>
            </w:r>
          </w:p>
        </w:tc>
        <w:tc>
          <w:tcPr>
            <w:tcW w:w="1349" w:type="dxa"/>
            <w:gridSpan w:val="2"/>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22743000/- </w:t>
            </w:r>
          </w:p>
        </w:tc>
        <w:tc>
          <w:tcPr>
            <w:tcW w:w="1443" w:type="dxa"/>
            <w:gridSpan w:val="2"/>
            <w:vMerge/>
            <w:tcBorders>
              <w:left w:val="nil"/>
              <w:right w:val="single" w:sz="4" w:space="0" w:color="auto"/>
            </w:tcBorders>
            <w:shd w:val="clear" w:color="000000" w:fill="FFFFFF"/>
            <w:vAlign w:val="center"/>
            <w:hideMark/>
          </w:tcPr>
          <w:p w:rsidR="002625E9" w:rsidRPr="00620669" w:rsidRDefault="002625E9" w:rsidP="00580DD0">
            <w:pPr>
              <w:jc w:val="center"/>
              <w:rPr>
                <w:rFonts w:ascii="Arial" w:hAnsi="Arial" w:cs="Arial"/>
                <w:color w:val="000000"/>
              </w:rPr>
            </w:pPr>
          </w:p>
        </w:tc>
      </w:tr>
      <w:tr w:rsidR="002625E9" w:rsidRPr="00620669" w:rsidTr="00580DD0">
        <w:trPr>
          <w:trHeight w:val="60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B-3</w:t>
            </w:r>
          </w:p>
        </w:tc>
        <w:tc>
          <w:tcPr>
            <w:tcW w:w="2970" w:type="dxa"/>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rPr>
                <w:rFonts w:ascii="Arial" w:hAnsi="Arial" w:cs="Arial"/>
                <w:b/>
                <w:bCs/>
                <w:color w:val="000000"/>
              </w:rPr>
            </w:pPr>
            <w:r w:rsidRPr="00620669">
              <w:rPr>
                <w:rFonts w:ascii="Arial" w:hAnsi="Arial" w:cs="Arial"/>
                <w:b/>
                <w:bCs/>
                <w:color w:val="000000"/>
              </w:rPr>
              <w:t xml:space="preserve">Polyester Yarn </w:t>
            </w:r>
          </w:p>
          <w:p w:rsidR="002625E9" w:rsidRPr="00620669" w:rsidRDefault="002625E9" w:rsidP="00580DD0">
            <w:pPr>
              <w:rPr>
                <w:rFonts w:ascii="Arial" w:hAnsi="Arial" w:cs="Arial"/>
                <w:b/>
                <w:bCs/>
                <w:color w:val="000000"/>
              </w:rPr>
            </w:pPr>
            <w:r w:rsidRPr="00620669">
              <w:rPr>
                <w:rFonts w:ascii="Arial" w:hAnsi="Arial" w:cs="Arial"/>
                <w:b/>
                <w:bCs/>
                <w:color w:val="000000"/>
              </w:rPr>
              <w:t>SD-</w:t>
            </w:r>
            <w:r w:rsidR="007B0FAE" w:rsidRPr="00620669">
              <w:rPr>
                <w:rFonts w:ascii="Arial" w:hAnsi="Arial" w:cs="Arial"/>
                <w:b/>
                <w:bCs/>
                <w:color w:val="000000"/>
              </w:rPr>
              <w:t>P</w:t>
            </w:r>
            <w:r w:rsidRPr="00620669">
              <w:rPr>
                <w:rFonts w:ascii="Arial" w:hAnsi="Arial" w:cs="Arial"/>
                <w:b/>
                <w:bCs/>
                <w:color w:val="000000"/>
              </w:rPr>
              <w:t>POY Job Lot</w:t>
            </w:r>
          </w:p>
        </w:tc>
        <w:tc>
          <w:tcPr>
            <w:tcW w:w="1528"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50 MT</w:t>
            </w:r>
          </w:p>
        </w:tc>
        <w:tc>
          <w:tcPr>
            <w:tcW w:w="1713"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Rs 53.00/ Kgs</w:t>
            </w:r>
          </w:p>
        </w:tc>
        <w:tc>
          <w:tcPr>
            <w:tcW w:w="1349" w:type="dxa"/>
            <w:gridSpan w:val="2"/>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2650000/- </w:t>
            </w:r>
          </w:p>
        </w:tc>
        <w:tc>
          <w:tcPr>
            <w:tcW w:w="1443" w:type="dxa"/>
            <w:gridSpan w:val="2"/>
            <w:vMerge/>
            <w:tcBorders>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000000"/>
              </w:rPr>
            </w:pPr>
          </w:p>
        </w:tc>
      </w:tr>
    </w:tbl>
    <w:p w:rsidR="00B42304" w:rsidRDefault="00B42304" w:rsidP="00B42304">
      <w:pPr>
        <w:pStyle w:val="yiv9056109423msonormal"/>
        <w:shd w:val="clear" w:color="auto" w:fill="FFFFFF"/>
        <w:spacing w:before="0" w:beforeAutospacing="0" w:after="0" w:afterAutospacing="0" w:line="187" w:lineRule="atLeast"/>
        <w:ind w:left="1080" w:right="296"/>
        <w:rPr>
          <w:rFonts w:ascii="Arial" w:hAnsi="Arial" w:cs="Arial"/>
          <w:b/>
          <w:bCs/>
          <w:color w:val="1D2228"/>
        </w:rPr>
      </w:pPr>
    </w:p>
    <w:p w:rsidR="00737A50" w:rsidRPr="00620669" w:rsidRDefault="00952232" w:rsidP="00952232">
      <w:pPr>
        <w:pStyle w:val="yiv9056109423msonormal"/>
        <w:numPr>
          <w:ilvl w:val="0"/>
          <w:numId w:val="2"/>
        </w:numPr>
        <w:shd w:val="clear" w:color="auto" w:fill="FFFFFF"/>
        <w:spacing w:before="0" w:beforeAutospacing="0" w:after="0" w:afterAutospacing="0" w:line="187" w:lineRule="atLeast"/>
        <w:ind w:right="296"/>
        <w:rPr>
          <w:rFonts w:ascii="Arial" w:hAnsi="Arial" w:cs="Arial"/>
          <w:b/>
          <w:bCs/>
          <w:color w:val="1D2228"/>
        </w:rPr>
      </w:pPr>
      <w:r w:rsidRPr="00620669">
        <w:rPr>
          <w:rFonts w:ascii="Arial" w:hAnsi="Arial" w:cs="Arial"/>
          <w:b/>
          <w:bCs/>
          <w:color w:val="1D2228"/>
        </w:rPr>
        <w:t xml:space="preserve">Bidders </w:t>
      </w:r>
      <w:r w:rsidR="002F0391" w:rsidRPr="00620669">
        <w:rPr>
          <w:rFonts w:ascii="Arial" w:hAnsi="Arial" w:cs="Arial"/>
          <w:b/>
          <w:bCs/>
          <w:color w:val="1D2228"/>
        </w:rPr>
        <w:t xml:space="preserve">shall have to </w:t>
      </w:r>
      <w:r w:rsidRPr="00620669">
        <w:rPr>
          <w:rFonts w:ascii="Arial" w:hAnsi="Arial" w:cs="Arial"/>
          <w:b/>
          <w:bCs/>
          <w:color w:val="1D2228"/>
        </w:rPr>
        <w:t>participate in</w:t>
      </w:r>
      <w:r w:rsidR="00306C33" w:rsidRPr="00620669">
        <w:rPr>
          <w:rFonts w:ascii="Arial" w:hAnsi="Arial" w:cs="Arial"/>
          <w:b/>
          <w:bCs/>
          <w:color w:val="1D2228"/>
        </w:rPr>
        <w:t xml:space="preserve"> any one or both </w:t>
      </w:r>
      <w:r w:rsidRPr="00620669">
        <w:rPr>
          <w:rFonts w:ascii="Arial" w:hAnsi="Arial" w:cs="Arial"/>
          <w:b/>
          <w:bCs/>
          <w:color w:val="1D2228"/>
        </w:rPr>
        <w:t xml:space="preserve">commodity </w:t>
      </w:r>
      <w:r w:rsidR="00306C33" w:rsidRPr="00620669">
        <w:rPr>
          <w:rFonts w:ascii="Arial" w:hAnsi="Arial" w:cs="Arial"/>
          <w:b/>
          <w:bCs/>
          <w:color w:val="1D2228"/>
        </w:rPr>
        <w:t xml:space="preserve">(Polyester Yarn Waste or Polyester yarn) </w:t>
      </w:r>
      <w:r w:rsidRPr="00620669">
        <w:rPr>
          <w:rFonts w:ascii="Arial" w:hAnsi="Arial" w:cs="Arial"/>
          <w:b/>
          <w:bCs/>
          <w:color w:val="1D2228"/>
        </w:rPr>
        <w:t>/ item</w:t>
      </w:r>
      <w:r w:rsidR="00306C33" w:rsidRPr="00620669">
        <w:rPr>
          <w:rFonts w:ascii="Arial" w:hAnsi="Arial" w:cs="Arial"/>
          <w:b/>
          <w:bCs/>
          <w:color w:val="1D2228"/>
        </w:rPr>
        <w:t xml:space="preserve"> and accordingly shall have to pay the EMD</w:t>
      </w:r>
    </w:p>
    <w:p w:rsidR="002A3DA5" w:rsidRPr="00620669" w:rsidRDefault="002A3DA5" w:rsidP="00952232">
      <w:pPr>
        <w:pStyle w:val="yiv9056109423msonormal"/>
        <w:numPr>
          <w:ilvl w:val="0"/>
          <w:numId w:val="2"/>
        </w:numPr>
        <w:shd w:val="clear" w:color="auto" w:fill="FFFFFF"/>
        <w:spacing w:before="0" w:beforeAutospacing="0" w:after="0" w:afterAutospacing="0" w:line="187" w:lineRule="atLeast"/>
        <w:ind w:right="296"/>
        <w:rPr>
          <w:rFonts w:ascii="Arial" w:hAnsi="Arial" w:cs="Arial"/>
          <w:b/>
          <w:bCs/>
          <w:color w:val="1D2228"/>
        </w:rPr>
      </w:pPr>
      <w:r w:rsidRPr="00620669">
        <w:rPr>
          <w:rFonts w:ascii="Arial" w:hAnsi="Arial" w:cs="Arial"/>
          <w:b/>
          <w:bCs/>
          <w:color w:val="1D2228"/>
        </w:rPr>
        <w:t xml:space="preserve">BIDDING INCREASING TREND IS STARTING FROM </w:t>
      </w:r>
      <w:r w:rsidR="00252F18" w:rsidRPr="00620669">
        <w:rPr>
          <w:rFonts w:ascii="Arial" w:hAnsi="Arial" w:cs="Arial"/>
          <w:b/>
          <w:bCs/>
          <w:color w:val="1D2228"/>
        </w:rPr>
        <w:t>Rs. 0</w:t>
      </w:r>
      <w:r w:rsidRPr="00620669">
        <w:rPr>
          <w:rFonts w:ascii="Arial" w:hAnsi="Arial" w:cs="Arial"/>
          <w:b/>
          <w:bCs/>
          <w:color w:val="1D2228"/>
        </w:rPr>
        <w:t xml:space="preserve">.50 PER KG. </w:t>
      </w:r>
    </w:p>
    <w:p w:rsidR="00737A50" w:rsidRPr="00620669" w:rsidRDefault="00737A50" w:rsidP="00737A50">
      <w:pPr>
        <w:pStyle w:val="yiv9056109423msonormal"/>
        <w:shd w:val="clear" w:color="auto" w:fill="FFFFFF"/>
        <w:spacing w:before="0" w:beforeAutospacing="0" w:after="0" w:afterAutospacing="0" w:line="187" w:lineRule="atLeast"/>
        <w:ind w:left="720" w:right="296"/>
        <w:rPr>
          <w:rFonts w:ascii="Arial" w:hAnsi="Arial" w:cs="Arial"/>
          <w:bCs/>
          <w:color w:val="1D2228"/>
        </w:rPr>
      </w:pPr>
    </w:p>
    <w:p w:rsidR="00737A50" w:rsidRPr="00620669" w:rsidRDefault="00737A50" w:rsidP="00694F5E">
      <w:pPr>
        <w:pStyle w:val="yiv9056109423msonormal"/>
        <w:shd w:val="clear" w:color="auto" w:fill="FFFFFF"/>
        <w:spacing w:before="0" w:beforeAutospacing="0" w:after="0" w:afterAutospacing="0" w:line="187" w:lineRule="atLeast"/>
        <w:ind w:left="720"/>
        <w:rPr>
          <w:rFonts w:ascii="Arial" w:hAnsi="Arial" w:cs="Arial"/>
          <w:color w:val="1D2228"/>
        </w:rPr>
      </w:pPr>
      <w:r w:rsidRPr="00620669">
        <w:rPr>
          <w:rFonts w:ascii="Arial" w:hAnsi="Arial" w:cs="Arial"/>
          <w:bCs/>
          <w:color w:val="1D2228"/>
        </w:rPr>
        <w:lastRenderedPageBreak/>
        <w:t>EMD</w:t>
      </w:r>
      <w:r w:rsidRPr="00620669">
        <w:rPr>
          <w:rFonts w:ascii="Arial" w:hAnsi="Arial" w:cs="Arial"/>
          <w:bCs/>
          <w:color w:val="1D2228"/>
          <w:spacing w:val="13"/>
        </w:rPr>
        <w:t> </w:t>
      </w:r>
      <w:r w:rsidRPr="00620669">
        <w:rPr>
          <w:rFonts w:ascii="Arial" w:hAnsi="Arial" w:cs="Arial"/>
          <w:bCs/>
          <w:color w:val="1D2228"/>
        </w:rPr>
        <w:t>of</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3"/>
        </w:rPr>
        <w:t> </w:t>
      </w:r>
      <w:r w:rsidRPr="00620669">
        <w:rPr>
          <w:rFonts w:ascii="Arial" w:hAnsi="Arial" w:cs="Arial"/>
          <w:bCs/>
          <w:color w:val="1D2228"/>
        </w:rPr>
        <w:t>2</w:t>
      </w:r>
      <w:r w:rsidRPr="00620669">
        <w:rPr>
          <w:rFonts w:ascii="Arial" w:hAnsi="Arial" w:cs="Arial"/>
          <w:bCs/>
          <w:color w:val="1D2228"/>
          <w:vertAlign w:val="superscript"/>
        </w:rPr>
        <w:t>nd</w:t>
      </w:r>
      <w:r w:rsidRPr="00620669">
        <w:rPr>
          <w:rFonts w:ascii="Arial" w:hAnsi="Arial" w:cs="Arial"/>
          <w:bCs/>
          <w:color w:val="1D2228"/>
          <w:spacing w:val="27"/>
        </w:rPr>
        <w:t> &amp;</w:t>
      </w:r>
      <w:r w:rsidR="00694F5E">
        <w:rPr>
          <w:rFonts w:ascii="Arial" w:hAnsi="Arial" w:cs="Arial"/>
          <w:bCs/>
          <w:color w:val="1D2228"/>
          <w:spacing w:val="27"/>
        </w:rPr>
        <w:t>3</w:t>
      </w:r>
      <w:r w:rsidRPr="00620669">
        <w:rPr>
          <w:rFonts w:ascii="Arial" w:hAnsi="Arial" w:cs="Arial"/>
          <w:bCs/>
          <w:color w:val="1D2228"/>
          <w:spacing w:val="27"/>
          <w:vertAlign w:val="superscript"/>
        </w:rPr>
        <w:t>rd</w:t>
      </w:r>
      <w:r w:rsidRPr="00620669">
        <w:rPr>
          <w:rFonts w:ascii="Arial" w:hAnsi="Arial" w:cs="Arial"/>
          <w:bCs/>
          <w:color w:val="1D2228"/>
        </w:rPr>
        <w:t>highest</w:t>
      </w:r>
      <w:r w:rsidRPr="00620669">
        <w:rPr>
          <w:rFonts w:ascii="Arial" w:hAnsi="Arial" w:cs="Arial"/>
          <w:bCs/>
          <w:color w:val="1D2228"/>
          <w:spacing w:val="13"/>
        </w:rPr>
        <w:t> </w:t>
      </w:r>
      <w:r w:rsidRPr="00620669">
        <w:rPr>
          <w:rFonts w:ascii="Arial" w:hAnsi="Arial" w:cs="Arial"/>
          <w:bCs/>
          <w:color w:val="1D2228"/>
        </w:rPr>
        <w:t>bidder</w:t>
      </w:r>
      <w:r w:rsidRPr="00620669">
        <w:rPr>
          <w:rFonts w:ascii="Arial" w:hAnsi="Arial" w:cs="Arial"/>
          <w:bCs/>
          <w:color w:val="1D2228"/>
          <w:spacing w:val="13"/>
        </w:rPr>
        <w:t> </w:t>
      </w:r>
      <w:r w:rsidRPr="00620669">
        <w:rPr>
          <w:rFonts w:ascii="Arial" w:hAnsi="Arial" w:cs="Arial"/>
          <w:bCs/>
          <w:color w:val="1D2228"/>
        </w:rPr>
        <w:t>shall</w:t>
      </w:r>
      <w:r w:rsidRPr="00620669">
        <w:rPr>
          <w:rFonts w:ascii="Arial" w:hAnsi="Arial" w:cs="Arial"/>
          <w:bCs/>
          <w:color w:val="1D2228"/>
          <w:spacing w:val="13"/>
        </w:rPr>
        <w:t> </w:t>
      </w:r>
      <w:r w:rsidRPr="00620669">
        <w:rPr>
          <w:rFonts w:ascii="Arial" w:hAnsi="Arial" w:cs="Arial"/>
          <w:bCs/>
          <w:color w:val="1D2228"/>
        </w:rPr>
        <w:t>be</w:t>
      </w:r>
      <w:r w:rsidRPr="00620669">
        <w:rPr>
          <w:rFonts w:ascii="Arial" w:hAnsi="Arial" w:cs="Arial"/>
          <w:bCs/>
          <w:color w:val="1D2228"/>
          <w:spacing w:val="14"/>
        </w:rPr>
        <w:t> </w:t>
      </w:r>
      <w:r w:rsidRPr="00620669">
        <w:rPr>
          <w:rFonts w:ascii="Arial" w:hAnsi="Arial" w:cs="Arial"/>
          <w:bCs/>
          <w:color w:val="1D2228"/>
        </w:rPr>
        <w:t>retained</w:t>
      </w:r>
      <w:r w:rsidRPr="00620669">
        <w:rPr>
          <w:rFonts w:ascii="Arial" w:hAnsi="Arial" w:cs="Arial"/>
          <w:bCs/>
          <w:color w:val="1D2228"/>
          <w:spacing w:val="14"/>
        </w:rPr>
        <w:t> </w:t>
      </w:r>
      <w:r w:rsidRPr="00620669">
        <w:rPr>
          <w:rFonts w:ascii="Arial" w:hAnsi="Arial" w:cs="Arial"/>
          <w:bCs/>
          <w:color w:val="1D2228"/>
        </w:rPr>
        <w:t>for</w:t>
      </w:r>
      <w:r w:rsidRPr="00620669">
        <w:rPr>
          <w:rFonts w:ascii="Arial" w:hAnsi="Arial" w:cs="Arial"/>
          <w:bCs/>
          <w:color w:val="1D2228"/>
          <w:spacing w:val="12"/>
        </w:rPr>
        <w:t> </w:t>
      </w:r>
      <w:r w:rsidRPr="00620669">
        <w:rPr>
          <w:rFonts w:ascii="Arial" w:hAnsi="Arial" w:cs="Arial"/>
          <w:bCs/>
          <w:color w:val="1D2228"/>
        </w:rPr>
        <w:t>15</w:t>
      </w:r>
      <w:r w:rsidRPr="00620669">
        <w:rPr>
          <w:rFonts w:ascii="Arial" w:hAnsi="Arial" w:cs="Arial"/>
          <w:bCs/>
          <w:color w:val="1D2228"/>
          <w:spacing w:val="14"/>
        </w:rPr>
        <w:t> working </w:t>
      </w:r>
      <w:r w:rsidRPr="00620669">
        <w:rPr>
          <w:rFonts w:ascii="Arial" w:hAnsi="Arial" w:cs="Arial"/>
          <w:bCs/>
          <w:color w:val="1D2228"/>
        </w:rPr>
        <w:t>days</w:t>
      </w:r>
      <w:r w:rsidRPr="00620669">
        <w:rPr>
          <w:rFonts w:ascii="Arial" w:hAnsi="Arial" w:cs="Arial"/>
          <w:bCs/>
          <w:color w:val="1D2228"/>
          <w:spacing w:val="14"/>
        </w:rPr>
        <w:t xml:space="preserve">  </w:t>
      </w:r>
      <w:r w:rsidRPr="00620669">
        <w:rPr>
          <w:rFonts w:ascii="Arial" w:hAnsi="Arial" w:cs="Arial"/>
          <w:bCs/>
          <w:color w:val="1D2228"/>
        </w:rPr>
        <w:t>from</w:t>
      </w:r>
      <w:r w:rsidRPr="00620669">
        <w:rPr>
          <w:rFonts w:ascii="Arial" w:hAnsi="Arial" w:cs="Arial"/>
          <w:bCs/>
          <w:color w:val="1D2228"/>
          <w:spacing w:val="15"/>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date</w:t>
      </w:r>
      <w:r w:rsidRPr="00620669">
        <w:rPr>
          <w:rFonts w:ascii="Arial" w:hAnsi="Arial" w:cs="Arial"/>
          <w:bCs/>
          <w:color w:val="1D2228"/>
          <w:spacing w:val="14"/>
        </w:rPr>
        <w:t> </w:t>
      </w:r>
      <w:r w:rsidRPr="00620669">
        <w:rPr>
          <w:rFonts w:ascii="Arial" w:hAnsi="Arial" w:cs="Arial"/>
          <w:bCs/>
          <w:color w:val="1D2228"/>
        </w:rPr>
        <w:t>of</w:t>
      </w:r>
      <w:r w:rsidRPr="00620669">
        <w:rPr>
          <w:rFonts w:ascii="Arial" w:hAnsi="Arial" w:cs="Arial"/>
          <w:bCs/>
          <w:color w:val="1D2228"/>
          <w:spacing w:val="13"/>
        </w:rPr>
        <w:t> </w:t>
      </w:r>
      <w:r w:rsidRPr="00620669">
        <w:rPr>
          <w:rFonts w:ascii="Arial" w:hAnsi="Arial" w:cs="Arial"/>
          <w:bCs/>
          <w:color w:val="1D2228"/>
        </w:rPr>
        <w:t>auction</w:t>
      </w:r>
      <w:r w:rsidRPr="00620669">
        <w:rPr>
          <w:rFonts w:ascii="Arial" w:hAnsi="Arial" w:cs="Arial"/>
          <w:bCs/>
          <w:color w:val="1D2228"/>
          <w:spacing w:val="13"/>
        </w:rPr>
        <w:t> </w:t>
      </w:r>
      <w:r w:rsidRPr="00620669">
        <w:rPr>
          <w:rFonts w:ascii="Arial" w:hAnsi="Arial" w:cs="Arial"/>
          <w:bCs/>
          <w:color w:val="1D2228"/>
        </w:rPr>
        <w:t>and</w:t>
      </w:r>
      <w:r w:rsidRPr="00620669">
        <w:rPr>
          <w:rFonts w:ascii="Arial" w:hAnsi="Arial" w:cs="Arial"/>
          <w:bCs/>
          <w:color w:val="1D2228"/>
          <w:spacing w:val="14"/>
        </w:rPr>
        <w:t> </w:t>
      </w:r>
      <w:r w:rsidRPr="00620669">
        <w:rPr>
          <w:rFonts w:ascii="Arial" w:hAnsi="Arial" w:cs="Arial"/>
          <w:bCs/>
          <w:color w:val="1D2228"/>
        </w:rPr>
        <w:t>may</w:t>
      </w:r>
      <w:r w:rsidRPr="00620669">
        <w:rPr>
          <w:rFonts w:ascii="Arial" w:hAnsi="Arial" w:cs="Arial"/>
          <w:bCs/>
          <w:color w:val="1D2228"/>
          <w:spacing w:val="14"/>
        </w:rPr>
        <w:t> </w:t>
      </w:r>
      <w:r w:rsidRPr="00620669">
        <w:rPr>
          <w:rFonts w:ascii="Arial" w:hAnsi="Arial" w:cs="Arial"/>
          <w:bCs/>
          <w:color w:val="1D2228"/>
        </w:rPr>
        <w:t>be</w:t>
      </w:r>
      <w:r w:rsidRPr="00620669">
        <w:rPr>
          <w:rFonts w:ascii="Arial" w:hAnsi="Arial" w:cs="Arial"/>
          <w:bCs/>
          <w:color w:val="1D2228"/>
          <w:spacing w:val="56"/>
        </w:rPr>
        <w:t> </w:t>
      </w:r>
      <w:r w:rsidRPr="00620669">
        <w:rPr>
          <w:rFonts w:ascii="Arial" w:hAnsi="Arial" w:cs="Arial"/>
          <w:bCs/>
          <w:color w:val="1D2228"/>
        </w:rPr>
        <w:t>asked</w:t>
      </w:r>
      <w:r w:rsidRPr="00620669">
        <w:rPr>
          <w:rFonts w:ascii="Arial" w:hAnsi="Arial" w:cs="Arial"/>
          <w:bCs/>
          <w:color w:val="1D2228"/>
          <w:spacing w:val="14"/>
        </w:rPr>
        <w:t> </w:t>
      </w:r>
      <w:r w:rsidRPr="00620669">
        <w:rPr>
          <w:rFonts w:ascii="Arial" w:hAnsi="Arial" w:cs="Arial"/>
          <w:bCs/>
          <w:color w:val="1D2228"/>
        </w:rPr>
        <w:t>to</w:t>
      </w:r>
      <w:r w:rsidRPr="00620669">
        <w:rPr>
          <w:rFonts w:ascii="Arial" w:hAnsi="Arial" w:cs="Arial"/>
          <w:bCs/>
          <w:color w:val="1D2228"/>
          <w:spacing w:val="14"/>
        </w:rPr>
        <w:t> </w:t>
      </w:r>
      <w:r w:rsidRPr="00620669">
        <w:rPr>
          <w:rFonts w:ascii="Arial" w:hAnsi="Arial" w:cs="Arial"/>
          <w:bCs/>
          <w:color w:val="1D2228"/>
        </w:rPr>
        <w:t>honor</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deal</w:t>
      </w:r>
      <w:r w:rsidRPr="00620669">
        <w:rPr>
          <w:rFonts w:ascii="Arial" w:hAnsi="Arial" w:cs="Arial"/>
          <w:bCs/>
          <w:color w:val="1D2228"/>
          <w:spacing w:val="13"/>
        </w:rPr>
        <w:t> </w:t>
      </w:r>
      <w:r w:rsidRPr="00620669">
        <w:rPr>
          <w:rFonts w:ascii="Arial" w:hAnsi="Arial" w:cs="Arial"/>
          <w:bCs/>
          <w:color w:val="1D2228"/>
        </w:rPr>
        <w:t>at</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second highest</w:t>
      </w:r>
      <w:r w:rsidRPr="00620669">
        <w:rPr>
          <w:rFonts w:ascii="Arial" w:hAnsi="Arial" w:cs="Arial"/>
          <w:bCs/>
          <w:color w:val="1D2228"/>
          <w:spacing w:val="13"/>
        </w:rPr>
        <w:t> </w:t>
      </w:r>
      <w:r w:rsidRPr="00620669">
        <w:rPr>
          <w:rFonts w:ascii="Arial" w:hAnsi="Arial" w:cs="Arial"/>
          <w:bCs/>
          <w:color w:val="1D2228"/>
        </w:rPr>
        <w:t>bid</w:t>
      </w:r>
      <w:r w:rsidRPr="00620669">
        <w:rPr>
          <w:rFonts w:ascii="Arial" w:hAnsi="Arial" w:cs="Arial"/>
          <w:bCs/>
          <w:color w:val="1D2228"/>
          <w:spacing w:val="14"/>
        </w:rPr>
        <w:t> </w:t>
      </w:r>
      <w:r w:rsidRPr="00620669">
        <w:rPr>
          <w:rFonts w:ascii="Arial" w:hAnsi="Arial" w:cs="Arial"/>
          <w:bCs/>
          <w:color w:val="1D2228"/>
        </w:rPr>
        <w:t>within</w:t>
      </w:r>
      <w:r w:rsidRPr="00620669">
        <w:rPr>
          <w:rFonts w:ascii="Arial" w:hAnsi="Arial" w:cs="Arial"/>
          <w:bCs/>
          <w:color w:val="1D2228"/>
          <w:spacing w:val="14"/>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aforesaid</w:t>
      </w:r>
      <w:r w:rsidRPr="00620669">
        <w:rPr>
          <w:rFonts w:ascii="Arial" w:hAnsi="Arial" w:cs="Arial"/>
          <w:bCs/>
          <w:color w:val="1D2228"/>
          <w:spacing w:val="14"/>
        </w:rPr>
        <w:t> </w:t>
      </w:r>
      <w:r w:rsidRPr="00620669">
        <w:rPr>
          <w:rFonts w:ascii="Arial" w:hAnsi="Arial" w:cs="Arial"/>
          <w:bCs/>
          <w:color w:val="1D2228"/>
        </w:rPr>
        <w:t>period</w:t>
      </w:r>
      <w:r w:rsidRPr="00620669">
        <w:rPr>
          <w:rFonts w:ascii="Arial" w:hAnsi="Arial" w:cs="Arial"/>
          <w:bCs/>
          <w:color w:val="1D2228"/>
          <w:spacing w:val="14"/>
        </w:rPr>
        <w:t> </w:t>
      </w:r>
      <w:r w:rsidRPr="00620669">
        <w:rPr>
          <w:rFonts w:ascii="Arial" w:hAnsi="Arial" w:cs="Arial"/>
          <w:bCs/>
          <w:color w:val="1D2228"/>
        </w:rPr>
        <w:t>of</w:t>
      </w:r>
      <w:r w:rsidRPr="00620669">
        <w:rPr>
          <w:rFonts w:ascii="Arial" w:hAnsi="Arial" w:cs="Arial"/>
          <w:bCs/>
          <w:color w:val="1D2228"/>
          <w:spacing w:val="13"/>
        </w:rPr>
        <w:t> </w:t>
      </w:r>
      <w:r w:rsidRPr="00620669">
        <w:rPr>
          <w:rFonts w:ascii="Arial" w:hAnsi="Arial" w:cs="Arial"/>
          <w:bCs/>
          <w:color w:val="1D2228"/>
        </w:rPr>
        <w:t>10</w:t>
      </w:r>
      <w:r w:rsidRPr="00620669">
        <w:rPr>
          <w:rFonts w:ascii="Arial" w:hAnsi="Arial" w:cs="Arial"/>
          <w:bCs/>
          <w:color w:val="1D2228"/>
          <w:spacing w:val="14"/>
        </w:rPr>
        <w:t> working </w:t>
      </w:r>
      <w:r w:rsidRPr="00620669">
        <w:rPr>
          <w:rFonts w:ascii="Arial" w:hAnsi="Arial" w:cs="Arial"/>
          <w:bCs/>
          <w:color w:val="1D2228"/>
        </w:rPr>
        <w:t xml:space="preserve">days. </w:t>
      </w:r>
      <w:r w:rsidRPr="00620669">
        <w:rPr>
          <w:rStyle w:val="normaltextrun"/>
          <w:rFonts w:ascii="Arial" w:hAnsi="Arial" w:cs="Arial"/>
          <w:b/>
          <w:bCs/>
        </w:rPr>
        <w:t xml:space="preserve">EMD of </w:t>
      </w:r>
      <w:r w:rsidRPr="00620669">
        <w:rPr>
          <w:rStyle w:val="normaltextrun"/>
          <w:rFonts w:ascii="Arial" w:eastAsiaTheme="majorEastAsia" w:hAnsi="Arial" w:cs="Arial"/>
          <w:b/>
          <w:bCs/>
        </w:rPr>
        <w:t>2</w:t>
      </w:r>
      <w:r w:rsidRPr="00620669">
        <w:rPr>
          <w:rStyle w:val="normaltextrun"/>
          <w:rFonts w:ascii="Arial" w:eastAsiaTheme="majorEastAsia" w:hAnsi="Arial" w:cs="Arial"/>
          <w:b/>
          <w:bCs/>
          <w:vertAlign w:val="superscript"/>
        </w:rPr>
        <w:t>nd</w:t>
      </w:r>
      <w:r w:rsidRPr="00620669">
        <w:rPr>
          <w:rStyle w:val="normaltextrun"/>
          <w:rFonts w:ascii="Arial" w:eastAsiaTheme="majorEastAsia" w:hAnsi="Arial" w:cs="Arial"/>
          <w:b/>
          <w:bCs/>
        </w:rPr>
        <w:t xml:space="preserve"> &amp; 3</w:t>
      </w:r>
      <w:r w:rsidRPr="00620669">
        <w:rPr>
          <w:rStyle w:val="normaltextrun"/>
          <w:rFonts w:ascii="Arial" w:eastAsiaTheme="majorEastAsia" w:hAnsi="Arial" w:cs="Arial"/>
          <w:b/>
          <w:bCs/>
          <w:vertAlign w:val="superscript"/>
        </w:rPr>
        <w:t>rd</w:t>
      </w:r>
      <w:r w:rsidRPr="00620669">
        <w:rPr>
          <w:rStyle w:val="normaltextrun"/>
          <w:rFonts w:ascii="Arial" w:eastAsiaTheme="majorEastAsia" w:hAnsi="Arial" w:cs="Arial"/>
          <w:b/>
          <w:bCs/>
        </w:rPr>
        <w:t xml:space="preserve"> </w:t>
      </w:r>
      <w:r w:rsidRPr="00620669">
        <w:rPr>
          <w:rStyle w:val="normaltextrun"/>
          <w:rFonts w:ascii="Arial" w:hAnsi="Arial" w:cs="Arial"/>
          <w:b/>
          <w:bCs/>
        </w:rPr>
        <w:t xml:space="preserve"> highest bidder will remain with us for </w:t>
      </w:r>
      <w:r w:rsidRPr="00620669">
        <w:rPr>
          <w:rStyle w:val="normaltextrun"/>
          <w:rFonts w:ascii="Arial" w:eastAsiaTheme="majorEastAsia" w:hAnsi="Arial" w:cs="Arial"/>
          <w:b/>
          <w:bCs/>
        </w:rPr>
        <w:t>10</w:t>
      </w:r>
      <w:r w:rsidRPr="00620669">
        <w:rPr>
          <w:rStyle w:val="normaltextrun"/>
          <w:rFonts w:ascii="Arial" w:hAnsi="Arial" w:cs="Arial"/>
          <w:b/>
          <w:bCs/>
        </w:rPr>
        <w:t xml:space="preserve"> working days. </w:t>
      </w:r>
      <w:r w:rsidRPr="00620669">
        <w:rPr>
          <w:rStyle w:val="normaltextrun"/>
          <w:rFonts w:ascii="Arial" w:hAnsi="Arial" w:cs="Arial"/>
        </w:rPr>
        <w:t>Second buyer will have to honor the deal at his bid amount and if he refuses to proceed with his bid, his EMD will also stands forfeited and the H3 will be asked to honor the deal. If the H3 also refuses to proceed with his bid, his EMD will also stands forfeited.</w:t>
      </w:r>
      <w:r w:rsidRPr="00620669">
        <w:rPr>
          <w:rFonts w:ascii="Arial" w:hAnsi="Arial" w:cs="Arial"/>
          <w:bCs/>
          <w:color w:val="1D2228"/>
          <w:spacing w:val="13"/>
        </w:rPr>
        <w:t> </w:t>
      </w:r>
      <w:r w:rsidRPr="00620669">
        <w:rPr>
          <w:rFonts w:ascii="Arial" w:hAnsi="Arial" w:cs="Arial"/>
          <w:bCs/>
          <w:color w:val="1D2228"/>
        </w:rPr>
        <w:t>All</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terms</w:t>
      </w:r>
      <w:r w:rsidRPr="00620669">
        <w:rPr>
          <w:rFonts w:ascii="Arial" w:hAnsi="Arial" w:cs="Arial"/>
          <w:bCs/>
          <w:color w:val="1D2228"/>
          <w:spacing w:val="15"/>
        </w:rPr>
        <w:t> </w:t>
      </w:r>
      <w:r w:rsidR="00694F5E">
        <w:rPr>
          <w:rFonts w:ascii="Arial" w:hAnsi="Arial" w:cs="Arial"/>
          <w:bCs/>
          <w:color w:val="1D2228"/>
          <w:spacing w:val="15"/>
        </w:rPr>
        <w:t>and condition mentioned below shall apply in such case with 2</w:t>
      </w:r>
      <w:r w:rsidR="00694F5E" w:rsidRPr="00694F5E">
        <w:rPr>
          <w:rFonts w:ascii="Arial" w:hAnsi="Arial" w:cs="Arial"/>
          <w:bCs/>
          <w:color w:val="1D2228"/>
          <w:spacing w:val="15"/>
          <w:vertAlign w:val="superscript"/>
        </w:rPr>
        <w:t>nd</w:t>
      </w:r>
      <w:r w:rsidR="00694F5E">
        <w:rPr>
          <w:rFonts w:ascii="Arial" w:hAnsi="Arial" w:cs="Arial"/>
          <w:bCs/>
          <w:color w:val="1D2228"/>
          <w:spacing w:val="15"/>
        </w:rPr>
        <w:t xml:space="preserve"> &amp; 3</w:t>
      </w:r>
      <w:r w:rsidR="00694F5E" w:rsidRPr="00694F5E">
        <w:rPr>
          <w:rFonts w:ascii="Arial" w:hAnsi="Arial" w:cs="Arial"/>
          <w:bCs/>
          <w:color w:val="1D2228"/>
          <w:spacing w:val="15"/>
          <w:vertAlign w:val="superscript"/>
        </w:rPr>
        <w:t>rd</w:t>
      </w:r>
      <w:r w:rsidR="00694F5E">
        <w:rPr>
          <w:rFonts w:ascii="Arial" w:hAnsi="Arial" w:cs="Arial"/>
          <w:bCs/>
          <w:color w:val="1D2228"/>
          <w:spacing w:val="15"/>
        </w:rPr>
        <w:t xml:space="preserve"> highest bidder. </w:t>
      </w:r>
      <w:r w:rsidRPr="00620669">
        <w:rPr>
          <w:rFonts w:ascii="Arial" w:hAnsi="Arial" w:cs="Arial"/>
          <w:bCs/>
          <w:color w:val="1D2228"/>
          <w:spacing w:val="15"/>
        </w:rPr>
        <w:t xml:space="preserve"> </w:t>
      </w:r>
    </w:p>
    <w:p w:rsidR="00737A50" w:rsidRPr="00620669" w:rsidRDefault="00737A50" w:rsidP="00737A50">
      <w:pPr>
        <w:pStyle w:val="Heading2"/>
        <w:shd w:val="clear" w:color="auto" w:fill="FFFFFF"/>
        <w:spacing w:before="0"/>
        <w:ind w:right="21"/>
        <w:jc w:val="both"/>
        <w:rPr>
          <w:rFonts w:ascii="Arial" w:hAnsi="Arial" w:cs="Arial"/>
          <w:b w:val="0"/>
          <w:color w:val="1D2228"/>
          <w:sz w:val="24"/>
          <w:szCs w:val="24"/>
        </w:rPr>
      </w:pPr>
      <w:r w:rsidRPr="00620669">
        <w:rPr>
          <w:rFonts w:ascii="Arial" w:hAnsi="Arial" w:cs="Arial"/>
          <w:b w:val="0"/>
          <w:color w:val="1D2228"/>
          <w:sz w:val="24"/>
          <w:szCs w:val="24"/>
        </w:rPr>
        <w:t> </w:t>
      </w:r>
    </w:p>
    <w:p w:rsidR="00737A50" w:rsidRPr="00620669" w:rsidRDefault="00737A50" w:rsidP="00952232">
      <w:pPr>
        <w:pStyle w:val="Heading2"/>
        <w:shd w:val="clear" w:color="auto" w:fill="FFFFFF"/>
        <w:spacing w:before="0"/>
        <w:ind w:right="21"/>
        <w:jc w:val="both"/>
        <w:rPr>
          <w:rFonts w:ascii="Arial" w:hAnsi="Arial" w:cs="Arial"/>
          <w:color w:val="1D2228"/>
        </w:rPr>
      </w:pPr>
      <w:r w:rsidRPr="00620669">
        <w:rPr>
          <w:rFonts w:ascii="Arial" w:hAnsi="Arial" w:cs="Arial"/>
          <w:b w:val="0"/>
          <w:color w:val="1D2228"/>
          <w:sz w:val="24"/>
          <w:szCs w:val="24"/>
        </w:rPr>
        <w:t>2.0        </w:t>
      </w:r>
      <w:r w:rsidRPr="00620669">
        <w:rPr>
          <w:rFonts w:ascii="Arial" w:hAnsi="Arial" w:cs="Arial"/>
          <w:b w:val="0"/>
          <w:color w:val="1D2228"/>
          <w:sz w:val="24"/>
          <w:szCs w:val="24"/>
          <w:u w:val="single"/>
        </w:rPr>
        <w:t>Inspection Details:</w:t>
      </w:r>
      <w:r w:rsidRPr="00620669">
        <w:rPr>
          <w:rFonts w:ascii="Arial" w:hAnsi="Arial" w:cs="Arial"/>
          <w:color w:val="1D2228"/>
        </w:rPr>
        <w:t> </w:t>
      </w:r>
    </w:p>
    <w:p w:rsidR="00737A50" w:rsidRPr="00620669" w:rsidRDefault="00737A50" w:rsidP="00F931FE">
      <w:pPr>
        <w:pStyle w:val="yiv9056109423msonormal"/>
        <w:shd w:val="clear" w:color="auto" w:fill="FFFFFF"/>
        <w:spacing w:before="79" w:beforeAutospacing="0" w:after="0" w:afterAutospacing="0" w:line="185" w:lineRule="atLeast"/>
        <w:ind w:left="720" w:right="111"/>
        <w:jc w:val="both"/>
        <w:rPr>
          <w:rFonts w:ascii="Arial" w:hAnsi="Arial" w:cs="Arial"/>
          <w:color w:val="1D2228"/>
        </w:rPr>
      </w:pPr>
      <w:r w:rsidRPr="00620669">
        <w:rPr>
          <w:rFonts w:ascii="Arial" w:hAnsi="Arial" w:cs="Arial"/>
          <w:color w:val="1D2228"/>
        </w:rPr>
        <w:t>Inspection</w:t>
      </w:r>
      <w:r w:rsidRPr="00620669">
        <w:rPr>
          <w:rFonts w:ascii="Arial" w:hAnsi="Arial" w:cs="Arial"/>
          <w:color w:val="1D2228"/>
          <w:spacing w:val="18"/>
        </w:rPr>
        <w:t> </w:t>
      </w:r>
      <w:r w:rsidRPr="00620669">
        <w:rPr>
          <w:rFonts w:ascii="Arial" w:hAnsi="Arial" w:cs="Arial"/>
          <w:color w:val="1D2228"/>
        </w:rPr>
        <w:t>of</w:t>
      </w:r>
      <w:r w:rsidRPr="00620669">
        <w:rPr>
          <w:rFonts w:ascii="Arial" w:hAnsi="Arial" w:cs="Arial"/>
          <w:color w:val="1D2228"/>
          <w:spacing w:val="18"/>
        </w:rPr>
        <w:t> </w:t>
      </w:r>
      <w:r w:rsidRPr="00620669">
        <w:rPr>
          <w:rFonts w:ascii="Arial" w:hAnsi="Arial" w:cs="Arial"/>
          <w:color w:val="1D2228"/>
        </w:rPr>
        <w:t>the</w:t>
      </w:r>
      <w:r w:rsidRPr="00620669">
        <w:rPr>
          <w:rFonts w:ascii="Arial" w:hAnsi="Arial" w:cs="Arial"/>
          <w:color w:val="1D2228"/>
          <w:spacing w:val="18"/>
        </w:rPr>
        <w:t> </w:t>
      </w:r>
      <w:r w:rsidRPr="00620669">
        <w:rPr>
          <w:rFonts w:ascii="Arial" w:hAnsi="Arial" w:cs="Arial"/>
          <w:color w:val="1D2228"/>
        </w:rPr>
        <w:t>material</w:t>
      </w:r>
      <w:r w:rsidRPr="00620669">
        <w:rPr>
          <w:rFonts w:ascii="Arial" w:hAnsi="Arial" w:cs="Arial"/>
          <w:color w:val="1D2228"/>
          <w:spacing w:val="19"/>
        </w:rPr>
        <w:t> </w:t>
      </w:r>
      <w:r w:rsidRPr="00620669">
        <w:rPr>
          <w:rFonts w:ascii="Arial" w:hAnsi="Arial" w:cs="Arial"/>
          <w:color w:val="1D2228"/>
        </w:rPr>
        <w:t>can</w:t>
      </w:r>
      <w:r w:rsidRPr="00620669">
        <w:rPr>
          <w:rFonts w:ascii="Arial" w:hAnsi="Arial" w:cs="Arial"/>
          <w:color w:val="1D2228"/>
          <w:spacing w:val="19"/>
        </w:rPr>
        <w:t> </w:t>
      </w:r>
      <w:r w:rsidRPr="00620669">
        <w:rPr>
          <w:rFonts w:ascii="Arial" w:hAnsi="Arial" w:cs="Arial"/>
          <w:color w:val="1D2228"/>
        </w:rPr>
        <w:t>be</w:t>
      </w:r>
      <w:r w:rsidRPr="00620669">
        <w:rPr>
          <w:rFonts w:ascii="Arial" w:hAnsi="Arial" w:cs="Arial"/>
          <w:color w:val="1D2228"/>
          <w:spacing w:val="18"/>
        </w:rPr>
        <w:t> </w:t>
      </w:r>
      <w:r w:rsidRPr="00620669">
        <w:rPr>
          <w:rFonts w:ascii="Arial" w:hAnsi="Arial" w:cs="Arial"/>
          <w:color w:val="1D2228"/>
        </w:rPr>
        <w:t>made</w:t>
      </w:r>
      <w:r w:rsidRPr="00620669">
        <w:rPr>
          <w:rFonts w:ascii="Arial" w:hAnsi="Arial" w:cs="Arial"/>
          <w:color w:val="1D2228"/>
          <w:spacing w:val="19"/>
        </w:rPr>
        <w:t> </w:t>
      </w:r>
      <w:r w:rsidRPr="00620669">
        <w:rPr>
          <w:rFonts w:ascii="Arial" w:hAnsi="Arial" w:cs="Arial"/>
          <w:color w:val="1D2228"/>
        </w:rPr>
        <w:t>on</w:t>
      </w:r>
      <w:r w:rsidRPr="00620669">
        <w:rPr>
          <w:rFonts w:ascii="Arial" w:hAnsi="Arial" w:cs="Arial"/>
          <w:color w:val="1D2228"/>
          <w:spacing w:val="19"/>
        </w:rPr>
        <w:t> </w:t>
      </w:r>
      <w:r w:rsidRPr="00620669">
        <w:rPr>
          <w:rFonts w:ascii="Arial" w:hAnsi="Arial" w:cs="Arial"/>
          <w:color w:val="1D2228"/>
        </w:rPr>
        <w:t>any</w:t>
      </w:r>
      <w:r w:rsidRPr="00620669">
        <w:rPr>
          <w:rFonts w:ascii="Arial" w:hAnsi="Arial" w:cs="Arial"/>
          <w:color w:val="1D2228"/>
          <w:spacing w:val="18"/>
        </w:rPr>
        <w:t> </w:t>
      </w:r>
      <w:r w:rsidRPr="00620669">
        <w:rPr>
          <w:rFonts w:ascii="Arial" w:hAnsi="Arial" w:cs="Arial"/>
          <w:color w:val="1D2228"/>
        </w:rPr>
        <w:t>working</w:t>
      </w:r>
      <w:r w:rsidRPr="00620669">
        <w:rPr>
          <w:rFonts w:ascii="Arial" w:hAnsi="Arial" w:cs="Arial"/>
          <w:color w:val="1D2228"/>
          <w:spacing w:val="19"/>
        </w:rPr>
        <w:t> </w:t>
      </w:r>
      <w:r w:rsidRPr="00620669">
        <w:rPr>
          <w:rFonts w:ascii="Arial" w:hAnsi="Arial" w:cs="Arial"/>
          <w:color w:val="1D2228"/>
        </w:rPr>
        <w:t>day</w:t>
      </w:r>
      <w:r w:rsidR="008F1908" w:rsidRPr="00620669">
        <w:rPr>
          <w:rFonts w:ascii="Arial" w:hAnsi="Arial" w:cs="Arial"/>
          <w:color w:val="1D2228"/>
        </w:rPr>
        <w:t xml:space="preserve"> </w:t>
      </w:r>
      <w:r w:rsidRPr="00620669">
        <w:rPr>
          <w:rFonts w:ascii="Arial" w:hAnsi="Arial" w:cs="Arial"/>
          <w:color w:val="1D2228"/>
        </w:rPr>
        <w:t>from</w:t>
      </w:r>
      <w:r w:rsidRPr="00620669">
        <w:rPr>
          <w:rFonts w:ascii="Arial" w:hAnsi="Arial" w:cs="Arial"/>
          <w:bCs/>
          <w:color w:val="1D2228"/>
          <w:spacing w:val="20"/>
        </w:rPr>
        <w:t> </w:t>
      </w:r>
      <w:r w:rsidR="00252F18" w:rsidRPr="00620669">
        <w:rPr>
          <w:rFonts w:ascii="Arial" w:hAnsi="Arial" w:cs="Arial"/>
          <w:bCs/>
          <w:color w:val="1D2228"/>
          <w:spacing w:val="20"/>
        </w:rPr>
        <w:t>1</w:t>
      </w:r>
      <w:r w:rsidR="00CB07C7" w:rsidRPr="00620669">
        <w:rPr>
          <w:rFonts w:ascii="Arial" w:hAnsi="Arial" w:cs="Arial"/>
          <w:bCs/>
          <w:color w:val="1D2228"/>
          <w:spacing w:val="20"/>
        </w:rPr>
        <w:t>3</w:t>
      </w:r>
      <w:r w:rsidRPr="00620669">
        <w:rPr>
          <w:rFonts w:ascii="Arial" w:hAnsi="Arial" w:cs="Arial"/>
          <w:bCs/>
          <w:color w:val="1D2228"/>
        </w:rPr>
        <w:t>-</w:t>
      </w:r>
      <w:r w:rsidR="00252F18" w:rsidRPr="00620669">
        <w:rPr>
          <w:rFonts w:ascii="Arial" w:hAnsi="Arial" w:cs="Arial"/>
          <w:bCs/>
          <w:color w:val="1D2228"/>
        </w:rPr>
        <w:t>09</w:t>
      </w:r>
      <w:r w:rsidRPr="00620669">
        <w:rPr>
          <w:rFonts w:ascii="Arial" w:hAnsi="Arial" w:cs="Arial"/>
          <w:bCs/>
          <w:color w:val="1D2228"/>
        </w:rPr>
        <w:t>-2021 to</w:t>
      </w:r>
      <w:r w:rsidR="00F931FE" w:rsidRPr="00620669">
        <w:rPr>
          <w:rFonts w:ascii="Arial" w:hAnsi="Arial" w:cs="Arial"/>
          <w:bCs/>
          <w:color w:val="1D2228"/>
        </w:rPr>
        <w:t xml:space="preserve">      </w:t>
      </w:r>
      <w:r w:rsidR="00252F18" w:rsidRPr="00620669">
        <w:rPr>
          <w:rFonts w:ascii="Arial" w:hAnsi="Arial" w:cs="Arial"/>
          <w:bCs/>
          <w:color w:val="1D2228"/>
          <w:spacing w:val="19"/>
        </w:rPr>
        <w:t>1</w:t>
      </w:r>
      <w:r w:rsidR="00F931FE" w:rsidRPr="00620669">
        <w:rPr>
          <w:rFonts w:ascii="Arial" w:hAnsi="Arial" w:cs="Arial"/>
          <w:bCs/>
          <w:color w:val="1D2228"/>
          <w:spacing w:val="19"/>
        </w:rPr>
        <w:t>6</w:t>
      </w:r>
      <w:r w:rsidRPr="00620669">
        <w:rPr>
          <w:rFonts w:ascii="Arial" w:hAnsi="Arial" w:cs="Arial"/>
          <w:bCs/>
          <w:color w:val="1D2228"/>
        </w:rPr>
        <w:t>-</w:t>
      </w:r>
      <w:r w:rsidR="00252F18" w:rsidRPr="00620669">
        <w:rPr>
          <w:rFonts w:ascii="Arial" w:hAnsi="Arial" w:cs="Arial"/>
          <w:bCs/>
          <w:color w:val="1D2228"/>
        </w:rPr>
        <w:t>09</w:t>
      </w:r>
      <w:r w:rsidRPr="00620669">
        <w:rPr>
          <w:rFonts w:ascii="Arial" w:hAnsi="Arial" w:cs="Arial"/>
          <w:bCs/>
          <w:color w:val="1D2228"/>
        </w:rPr>
        <w:t>-2021</w:t>
      </w:r>
      <w:r w:rsidRPr="00620669">
        <w:rPr>
          <w:rFonts w:ascii="Arial" w:hAnsi="Arial" w:cs="Arial"/>
          <w:bCs/>
          <w:color w:val="1D2228"/>
          <w:spacing w:val="19"/>
        </w:rPr>
        <w:t> </w:t>
      </w:r>
      <w:r w:rsidRPr="00620669">
        <w:rPr>
          <w:rFonts w:ascii="Arial" w:hAnsi="Arial" w:cs="Arial"/>
          <w:bCs/>
          <w:color w:val="1D2228"/>
        </w:rPr>
        <w:t>(both</w:t>
      </w:r>
      <w:r w:rsidRPr="00620669">
        <w:rPr>
          <w:rFonts w:ascii="Arial" w:hAnsi="Arial" w:cs="Arial"/>
          <w:bCs/>
          <w:color w:val="1D2228"/>
          <w:spacing w:val="18"/>
        </w:rPr>
        <w:t> </w:t>
      </w:r>
      <w:r w:rsidRPr="00620669">
        <w:rPr>
          <w:rFonts w:ascii="Arial" w:hAnsi="Arial" w:cs="Arial"/>
          <w:bCs/>
          <w:color w:val="1D2228"/>
        </w:rPr>
        <w:t>days</w:t>
      </w:r>
      <w:r w:rsidRPr="00620669">
        <w:rPr>
          <w:rFonts w:ascii="Arial" w:hAnsi="Arial" w:cs="Arial"/>
          <w:bCs/>
          <w:color w:val="1D2228"/>
          <w:spacing w:val="19"/>
        </w:rPr>
        <w:t> </w:t>
      </w:r>
      <w:r w:rsidRPr="00620669">
        <w:rPr>
          <w:rFonts w:ascii="Arial" w:hAnsi="Arial" w:cs="Arial"/>
          <w:bCs/>
          <w:color w:val="1D2228"/>
        </w:rPr>
        <w:t>inclusive)</w:t>
      </w:r>
      <w:r w:rsidRPr="00620669">
        <w:rPr>
          <w:rFonts w:ascii="Arial" w:hAnsi="Arial" w:cs="Arial"/>
          <w:bCs/>
          <w:color w:val="1D2228"/>
          <w:spacing w:val="18"/>
        </w:rPr>
        <w:t> </w:t>
      </w:r>
      <w:r w:rsidRPr="00620669">
        <w:rPr>
          <w:rFonts w:ascii="Arial" w:hAnsi="Arial" w:cs="Arial"/>
          <w:color w:val="1D2228"/>
        </w:rPr>
        <w:t>between</w:t>
      </w:r>
      <w:r w:rsidRPr="00620669">
        <w:rPr>
          <w:rFonts w:ascii="Arial" w:hAnsi="Arial" w:cs="Arial"/>
          <w:color w:val="1D2228"/>
          <w:spacing w:val="109"/>
        </w:rPr>
        <w:t> </w:t>
      </w:r>
      <w:r w:rsidRPr="00620669">
        <w:rPr>
          <w:rFonts w:ascii="Arial" w:hAnsi="Arial" w:cs="Arial"/>
          <w:color w:val="1D2228"/>
        </w:rPr>
        <w:t>10:00</w:t>
      </w:r>
      <w:r w:rsidRPr="00620669">
        <w:rPr>
          <w:rFonts w:ascii="Arial" w:hAnsi="Arial" w:cs="Arial"/>
          <w:color w:val="1D2228"/>
          <w:spacing w:val="11"/>
        </w:rPr>
        <w:t> </w:t>
      </w:r>
      <w:r w:rsidRPr="00620669">
        <w:rPr>
          <w:rFonts w:ascii="Arial" w:hAnsi="Arial" w:cs="Arial"/>
          <w:color w:val="1D2228"/>
        </w:rPr>
        <w:t>a.m.</w:t>
      </w:r>
      <w:r w:rsidRPr="00620669">
        <w:rPr>
          <w:rFonts w:ascii="Arial" w:hAnsi="Arial" w:cs="Arial"/>
          <w:color w:val="1D2228"/>
          <w:spacing w:val="11"/>
        </w:rPr>
        <w:t> </w:t>
      </w:r>
      <w:r w:rsidRPr="00620669">
        <w:rPr>
          <w:rFonts w:ascii="Arial" w:hAnsi="Arial" w:cs="Arial"/>
          <w:color w:val="1D2228"/>
        </w:rPr>
        <w:t>to</w:t>
      </w:r>
      <w:r w:rsidRPr="00620669">
        <w:rPr>
          <w:rFonts w:ascii="Arial" w:hAnsi="Arial" w:cs="Arial"/>
          <w:color w:val="1D2228"/>
          <w:spacing w:val="12"/>
        </w:rPr>
        <w:t> </w:t>
      </w:r>
      <w:r w:rsidRPr="00620669">
        <w:rPr>
          <w:rFonts w:ascii="Arial" w:hAnsi="Arial" w:cs="Arial"/>
          <w:color w:val="1D2228"/>
        </w:rPr>
        <w:t>5:00</w:t>
      </w:r>
      <w:r w:rsidRPr="00620669">
        <w:rPr>
          <w:rFonts w:ascii="Arial" w:hAnsi="Arial" w:cs="Arial"/>
          <w:color w:val="1D2228"/>
          <w:spacing w:val="12"/>
        </w:rPr>
        <w:t> </w:t>
      </w:r>
      <w:r w:rsidRPr="00620669">
        <w:rPr>
          <w:rFonts w:ascii="Arial" w:hAnsi="Arial" w:cs="Arial"/>
          <w:color w:val="1D2228"/>
        </w:rPr>
        <w:t>p.m. with prior intimation</w:t>
      </w:r>
      <w:r w:rsidR="00F931FE" w:rsidRPr="00620669">
        <w:rPr>
          <w:rFonts w:ascii="Arial" w:hAnsi="Arial" w:cs="Arial"/>
          <w:color w:val="1D2228"/>
        </w:rPr>
        <w:t xml:space="preserve"> </w:t>
      </w:r>
      <w:r w:rsidRPr="00620669">
        <w:rPr>
          <w:rFonts w:ascii="Arial" w:hAnsi="Arial" w:cs="Arial"/>
          <w:color w:val="1D2228"/>
        </w:rPr>
        <w:t>and</w:t>
      </w:r>
      <w:r w:rsidR="00F931FE" w:rsidRPr="00620669">
        <w:rPr>
          <w:rFonts w:ascii="Arial" w:hAnsi="Arial" w:cs="Arial"/>
          <w:color w:val="1D2228"/>
        </w:rPr>
        <w:t xml:space="preserve"> </w:t>
      </w:r>
      <w:r w:rsidRPr="00620669">
        <w:rPr>
          <w:rFonts w:ascii="Arial" w:hAnsi="Arial" w:cs="Arial"/>
          <w:color w:val="1D2228"/>
        </w:rPr>
        <w:t>appointment</w:t>
      </w:r>
      <w:r w:rsidR="00F931FE" w:rsidRPr="00620669">
        <w:rPr>
          <w:rFonts w:ascii="Arial" w:hAnsi="Arial" w:cs="Arial"/>
          <w:color w:val="1D2228"/>
        </w:rPr>
        <w:t xml:space="preserve"> </w:t>
      </w:r>
      <w:r w:rsidRPr="00620669">
        <w:rPr>
          <w:rFonts w:ascii="Arial" w:hAnsi="Arial" w:cs="Arial"/>
          <w:color w:val="1D2228"/>
        </w:rPr>
        <w:t>for</w:t>
      </w:r>
      <w:r w:rsidR="00F931FE" w:rsidRPr="00620669">
        <w:rPr>
          <w:rFonts w:ascii="Arial" w:hAnsi="Arial" w:cs="Arial"/>
          <w:color w:val="1D2228"/>
        </w:rPr>
        <w:t xml:space="preserve"> s</w:t>
      </w:r>
      <w:r w:rsidRPr="00620669">
        <w:rPr>
          <w:rFonts w:ascii="Arial" w:hAnsi="Arial" w:cs="Arial"/>
          <w:color w:val="1D2228"/>
        </w:rPr>
        <w:t>alvage.   </w:t>
      </w:r>
      <w:r w:rsidR="00F931FE" w:rsidRPr="00620669">
        <w:rPr>
          <w:rFonts w:ascii="Arial" w:hAnsi="Arial" w:cs="Arial"/>
          <w:color w:val="1D2228"/>
        </w:rPr>
        <w:t xml:space="preserve"> </w:t>
      </w:r>
      <w:r w:rsidRPr="00620669">
        <w:rPr>
          <w:rFonts w:ascii="Arial" w:hAnsi="Arial" w:cs="Arial"/>
          <w:color w:val="1D2228"/>
        </w:rPr>
        <w:t>                                                                                                                                              </w:t>
      </w:r>
    </w:p>
    <w:p w:rsidR="00900624" w:rsidRPr="00620669" w:rsidRDefault="00900624" w:rsidP="00952232">
      <w:pPr>
        <w:pStyle w:val="yiv9056109423msonormal"/>
        <w:shd w:val="clear" w:color="auto" w:fill="FFFFFF"/>
        <w:spacing w:before="79" w:beforeAutospacing="0" w:after="0" w:afterAutospacing="0" w:line="185" w:lineRule="atLeast"/>
        <w:ind w:left="720" w:right="111"/>
        <w:jc w:val="both"/>
        <w:rPr>
          <w:rFonts w:ascii="Arial" w:hAnsi="Arial" w:cs="Arial"/>
          <w:color w:val="1D2228"/>
        </w:rPr>
      </w:pPr>
    </w:p>
    <w:p w:rsidR="00CB07C7" w:rsidRPr="00620669" w:rsidRDefault="00CB07C7" w:rsidP="00952232">
      <w:pPr>
        <w:pStyle w:val="yiv9056109423msonormal"/>
        <w:shd w:val="clear" w:color="auto" w:fill="FFFFFF"/>
        <w:spacing w:before="79" w:beforeAutospacing="0" w:after="0" w:afterAutospacing="0" w:line="185" w:lineRule="atLeast"/>
        <w:ind w:left="720" w:right="111"/>
        <w:jc w:val="both"/>
        <w:rPr>
          <w:rFonts w:ascii="Arial" w:hAnsi="Arial" w:cs="Arial"/>
          <w:color w:val="1D2228"/>
        </w:rPr>
      </w:pPr>
    </w:p>
    <w:tbl>
      <w:tblPr>
        <w:tblW w:w="0" w:type="auto"/>
        <w:jc w:val="center"/>
        <w:tblCellMar>
          <w:left w:w="0" w:type="dxa"/>
          <w:right w:w="0" w:type="dxa"/>
        </w:tblCellMar>
        <w:tblLook w:val="04A0"/>
      </w:tblPr>
      <w:tblGrid>
        <w:gridCol w:w="4320"/>
        <w:gridCol w:w="4357"/>
      </w:tblGrid>
      <w:tr w:rsidR="00737A50" w:rsidRPr="00620669" w:rsidTr="0065316D">
        <w:trPr>
          <w:jc w:val="center"/>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37A50" w:rsidRPr="00620669" w:rsidRDefault="00737A50" w:rsidP="00F73155">
            <w:pPr>
              <w:pStyle w:val="yiv9056109423msonormal"/>
              <w:spacing w:line="207" w:lineRule="atLeast"/>
              <w:jc w:val="center"/>
              <w:rPr>
                <w:rFonts w:ascii="Arial" w:hAnsi="Arial" w:cs="Arial"/>
              </w:rPr>
            </w:pPr>
            <w:r w:rsidRPr="00620669">
              <w:rPr>
                <w:rFonts w:ascii="Arial" w:hAnsi="Arial" w:cs="Arial"/>
                <w:bCs/>
              </w:rPr>
              <w:t>Address of Salvage Location</w:t>
            </w:r>
          </w:p>
        </w:tc>
        <w:tc>
          <w:tcPr>
            <w:tcW w:w="43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37A50" w:rsidRPr="00620669" w:rsidRDefault="00737A50" w:rsidP="00F73155">
            <w:pPr>
              <w:pStyle w:val="yiv9056109423msonormal"/>
              <w:spacing w:line="207" w:lineRule="atLeast"/>
              <w:jc w:val="center"/>
              <w:rPr>
                <w:rFonts w:ascii="Arial" w:hAnsi="Arial" w:cs="Arial"/>
              </w:rPr>
            </w:pPr>
            <w:r w:rsidRPr="00620669">
              <w:rPr>
                <w:rFonts w:ascii="Arial" w:hAnsi="Arial" w:cs="Arial"/>
                <w:bCs/>
              </w:rPr>
              <w:t>Contact Person &amp; Contact Number</w:t>
            </w:r>
          </w:p>
        </w:tc>
      </w:tr>
      <w:tr w:rsidR="00737A50" w:rsidRPr="00620669" w:rsidTr="0065316D">
        <w:trPr>
          <w:jc w:val="center"/>
        </w:trPr>
        <w:tc>
          <w:tcPr>
            <w:tcW w:w="4320" w:type="dxa"/>
            <w:tcBorders>
              <w:top w:val="nil"/>
              <w:left w:val="single" w:sz="8" w:space="0" w:color="000000"/>
              <w:bottom w:val="outset" w:sz="8" w:space="0" w:color="000000"/>
              <w:right w:val="single" w:sz="8" w:space="0" w:color="000000"/>
            </w:tcBorders>
            <w:shd w:val="clear" w:color="auto" w:fill="auto"/>
            <w:tcMar>
              <w:top w:w="0" w:type="dxa"/>
              <w:left w:w="108" w:type="dxa"/>
              <w:bottom w:w="0" w:type="dxa"/>
              <w:right w:w="108" w:type="dxa"/>
            </w:tcMar>
            <w:vAlign w:val="center"/>
            <w:hideMark/>
          </w:tcPr>
          <w:p w:rsidR="00952232" w:rsidRPr="00620669" w:rsidRDefault="00737A50" w:rsidP="00952232">
            <w:pPr>
              <w:shd w:val="clear" w:color="auto" w:fill="FFFFFF"/>
              <w:jc w:val="both"/>
              <w:rPr>
                <w:rFonts w:ascii="Arial" w:eastAsia="Times New Roman" w:hAnsi="Arial" w:cs="Arial"/>
                <w:color w:val="1D2228"/>
              </w:rPr>
            </w:pPr>
            <w:r w:rsidRPr="00620669">
              <w:rPr>
                <w:rFonts w:ascii="Arial" w:hAnsi="Arial" w:cs="Arial"/>
                <w:bCs/>
                <w:color w:val="000000" w:themeColor="text1"/>
              </w:rPr>
              <w:t xml:space="preserve">M/S </w:t>
            </w:r>
            <w:r w:rsidR="00952232" w:rsidRPr="00620669">
              <w:rPr>
                <w:rFonts w:ascii="Arial" w:eastAsia="Times New Roman" w:hAnsi="Arial" w:cs="Arial"/>
                <w:color w:val="1D2228"/>
              </w:rPr>
              <w:t>M/s Filatex India Limited,</w:t>
            </w:r>
            <w:r w:rsidR="00952232" w:rsidRPr="00620669">
              <w:rPr>
                <w:rFonts w:ascii="Arial" w:hAnsi="Arial" w:cs="Arial"/>
                <w:bCs/>
                <w:color w:val="000000" w:themeColor="text1"/>
              </w:rPr>
              <w:t>Plot no. D-2/6 Village Jolva,Dahej-2 Industrial Estate,Dahej 392130 Dist Bharuch(Gujrat.)</w:t>
            </w:r>
          </w:p>
          <w:p w:rsidR="00737A50" w:rsidRPr="00620669" w:rsidRDefault="00737A50" w:rsidP="00F73155">
            <w:pPr>
              <w:pStyle w:val="yiv9056109423msonormal"/>
              <w:jc w:val="center"/>
              <w:rPr>
                <w:rFonts w:ascii="Arial" w:hAnsi="Arial" w:cs="Arial"/>
              </w:rPr>
            </w:pPr>
          </w:p>
        </w:tc>
        <w:tc>
          <w:tcPr>
            <w:tcW w:w="4357" w:type="dxa"/>
            <w:tcBorders>
              <w:top w:val="nil"/>
              <w:left w:val="nil"/>
              <w:bottom w:val="outset" w:sz="8" w:space="0" w:color="000000"/>
              <w:right w:val="single" w:sz="8" w:space="0" w:color="000000"/>
            </w:tcBorders>
            <w:shd w:val="clear" w:color="auto" w:fill="auto"/>
            <w:tcMar>
              <w:top w:w="0" w:type="dxa"/>
              <w:left w:w="108" w:type="dxa"/>
              <w:bottom w:w="0" w:type="dxa"/>
              <w:right w:w="108" w:type="dxa"/>
            </w:tcMar>
            <w:hideMark/>
          </w:tcPr>
          <w:p w:rsidR="00737A50" w:rsidRPr="00620669" w:rsidRDefault="00737A50" w:rsidP="0065316D">
            <w:pPr>
              <w:pStyle w:val="yiv9056109423msonormal"/>
              <w:spacing w:line="207" w:lineRule="atLeast"/>
              <w:jc w:val="center"/>
              <w:rPr>
                <w:rFonts w:ascii="Arial" w:hAnsi="Arial" w:cs="Arial"/>
              </w:rPr>
            </w:pPr>
            <w:r w:rsidRPr="00620669">
              <w:rPr>
                <w:rFonts w:ascii="Arial" w:hAnsi="Arial" w:cs="Arial"/>
              </w:rPr>
              <w:t>  Mr.</w:t>
            </w:r>
            <w:bookmarkStart w:id="1" w:name="_Hlk72857552"/>
            <w:r w:rsidR="00952232" w:rsidRPr="00620669">
              <w:rPr>
                <w:rFonts w:ascii="Arial" w:hAnsi="Arial" w:cs="Arial"/>
              </w:rPr>
              <w:t>S.P.Dave</w:t>
            </w:r>
            <w:r w:rsidRPr="00620669">
              <w:rPr>
                <w:rFonts w:ascii="Arial" w:hAnsi="Arial" w:cs="Arial"/>
              </w:rPr>
              <w:t> </w:t>
            </w:r>
            <w:bookmarkEnd w:id="1"/>
            <w:r w:rsidRPr="00620669">
              <w:rPr>
                <w:rFonts w:ascii="Arial" w:hAnsi="Arial" w:cs="Arial"/>
              </w:rPr>
              <w:t xml:space="preserve">- </w:t>
            </w:r>
            <w:r w:rsidR="00952232" w:rsidRPr="00620669">
              <w:rPr>
                <w:rFonts w:ascii="Arial" w:hAnsi="Arial" w:cs="Arial"/>
              </w:rPr>
              <w:t xml:space="preserve">+91-99242-09696 </w:t>
            </w:r>
            <w:r w:rsidRPr="00620669">
              <w:rPr>
                <w:rFonts w:ascii="Arial" w:hAnsi="Arial" w:cs="Arial"/>
              </w:rPr>
              <w:t>/</w:t>
            </w:r>
            <w:r w:rsidR="00952232" w:rsidRPr="00620669">
              <w:rPr>
                <w:rFonts w:ascii="Arial" w:hAnsi="Arial" w:cs="Arial"/>
              </w:rPr>
              <w:t>Mr.Rajesh Sharma +91-90999-17245</w:t>
            </w:r>
            <w:r w:rsidR="0065316D">
              <w:rPr>
                <w:rFonts w:ascii="Arial" w:hAnsi="Arial" w:cs="Arial"/>
              </w:rPr>
              <w:t xml:space="preserve"> </w:t>
            </w:r>
            <w:r w:rsidRPr="00620669">
              <w:rPr>
                <w:rFonts w:ascii="Arial" w:hAnsi="Arial" w:cs="Arial"/>
              </w:rPr>
              <w:t xml:space="preserve">Mr.D.k.Dadhich 9414113109  / </w:t>
            </w:r>
          </w:p>
        </w:tc>
      </w:tr>
    </w:tbl>
    <w:p w:rsidR="00737A50" w:rsidRPr="00620669" w:rsidRDefault="00737A50" w:rsidP="00576D22">
      <w:pPr>
        <w:pStyle w:val="Heading2"/>
        <w:shd w:val="clear" w:color="auto" w:fill="FFFFFF"/>
        <w:spacing w:before="79"/>
        <w:rPr>
          <w:rFonts w:ascii="Arial" w:hAnsi="Arial" w:cs="Arial"/>
          <w:b w:val="0"/>
          <w:color w:val="1D2228"/>
          <w:sz w:val="24"/>
          <w:szCs w:val="24"/>
        </w:rPr>
      </w:pPr>
      <w:r w:rsidRPr="00620669">
        <w:rPr>
          <w:rFonts w:ascii="Arial" w:hAnsi="Arial" w:cs="Arial"/>
          <w:b w:val="0"/>
          <w:bCs w:val="0"/>
          <w:color w:val="1D2228"/>
          <w:sz w:val="24"/>
          <w:szCs w:val="24"/>
        </w:rPr>
        <w:t> </w:t>
      </w:r>
      <w:r w:rsidRPr="00620669">
        <w:rPr>
          <w:rFonts w:ascii="Arial" w:hAnsi="Arial" w:cs="Arial"/>
          <w:b w:val="0"/>
          <w:color w:val="1D2228"/>
          <w:sz w:val="24"/>
          <w:szCs w:val="24"/>
        </w:rPr>
        <w:t>3.0</w:t>
      </w:r>
      <w:r w:rsidRPr="00620669">
        <w:rPr>
          <w:rFonts w:ascii="Arial" w:hAnsi="Arial" w:cs="Arial"/>
          <w:b w:val="0"/>
          <w:bCs w:val="0"/>
          <w:color w:val="1D2228"/>
          <w:sz w:val="24"/>
          <w:szCs w:val="24"/>
        </w:rPr>
        <w:t>             </w:t>
      </w:r>
      <w:r w:rsidRPr="00620669">
        <w:rPr>
          <w:rFonts w:ascii="Arial" w:hAnsi="Arial" w:cs="Arial"/>
          <w:b w:val="0"/>
          <w:color w:val="1D2228"/>
          <w:sz w:val="24"/>
          <w:szCs w:val="24"/>
          <w:u w:val="single"/>
        </w:rPr>
        <w:t>Earnest Money Deposit (EMD):</w:t>
      </w:r>
    </w:p>
    <w:p w:rsidR="00CC2C9B" w:rsidRPr="00620669" w:rsidRDefault="00737A50"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bCs/>
          <w:color w:val="1D2228"/>
          <w:spacing w:val="24"/>
        </w:rPr>
      </w:pPr>
      <w:r w:rsidRPr="00620669">
        <w:rPr>
          <w:rFonts w:ascii="Arial" w:hAnsi="Arial" w:cs="Arial"/>
          <w:bCs/>
          <w:color w:val="1D2228"/>
        </w:rPr>
        <w:t>3.1</w:t>
      </w:r>
      <w:r w:rsidRPr="00620669">
        <w:rPr>
          <w:rFonts w:ascii="Arial" w:hAnsi="Arial" w:cs="Arial"/>
          <w:color w:val="1D2228"/>
        </w:rPr>
        <w:t xml:space="preserve">             Interested buyers can pre-qualify themselves for participation in the above mentioned both or single categories of E-auctions, by paying the EMD amount </w:t>
      </w:r>
      <w:r w:rsidRPr="00620669">
        <w:rPr>
          <w:rFonts w:ascii="Arial" w:hAnsi="Arial" w:cs="Arial"/>
          <w:bCs/>
          <w:color w:val="1D2228"/>
        </w:rPr>
        <w:t>1</w:t>
      </w:r>
      <w:r w:rsidR="00F931FE" w:rsidRPr="00620669">
        <w:rPr>
          <w:rFonts w:ascii="Arial" w:hAnsi="Arial" w:cs="Arial"/>
          <w:bCs/>
          <w:color w:val="1D2228"/>
        </w:rPr>
        <w:t>5</w:t>
      </w:r>
      <w:r w:rsidRPr="00620669">
        <w:rPr>
          <w:rFonts w:ascii="Arial" w:hAnsi="Arial" w:cs="Arial"/>
          <w:bCs/>
          <w:color w:val="1D2228"/>
        </w:rPr>
        <w:t>% Of reserve</w:t>
      </w:r>
      <w:r w:rsidR="008F1908" w:rsidRPr="00620669">
        <w:rPr>
          <w:rFonts w:ascii="Arial" w:hAnsi="Arial" w:cs="Arial"/>
          <w:bCs/>
          <w:color w:val="1D2228"/>
        </w:rPr>
        <w:t xml:space="preserve"> price</w:t>
      </w:r>
      <w:r w:rsidRPr="00620669">
        <w:rPr>
          <w:rFonts w:ascii="Arial" w:hAnsi="Arial" w:cs="Arial"/>
          <w:bCs/>
          <w:color w:val="1D2228"/>
        </w:rPr>
        <w:t xml:space="preserve"> </w:t>
      </w:r>
      <w:r w:rsidR="00CC2C9B" w:rsidRPr="00620669">
        <w:rPr>
          <w:rFonts w:ascii="Arial" w:hAnsi="Arial" w:cs="Arial"/>
          <w:bCs/>
          <w:color w:val="1D2228"/>
        </w:rPr>
        <w:t xml:space="preserve">of </w:t>
      </w:r>
      <w:r w:rsidR="00583DC1">
        <w:rPr>
          <w:rFonts w:ascii="Arial" w:hAnsi="Arial" w:cs="Arial"/>
          <w:bCs/>
          <w:color w:val="1D2228"/>
        </w:rPr>
        <w:t>commodity</w:t>
      </w:r>
      <w:r w:rsidR="00CC2C9B" w:rsidRPr="00620669">
        <w:rPr>
          <w:rFonts w:ascii="Arial" w:hAnsi="Arial" w:cs="Arial"/>
          <w:bCs/>
          <w:color w:val="1D2228"/>
        </w:rPr>
        <w:t xml:space="preserve"> </w:t>
      </w:r>
      <w:r w:rsidR="00583DC1">
        <w:rPr>
          <w:rFonts w:ascii="Arial" w:hAnsi="Arial" w:cs="Arial"/>
          <w:bCs/>
          <w:color w:val="1D2228"/>
        </w:rPr>
        <w:t>A</w:t>
      </w:r>
      <w:r w:rsidR="00CC2C9B" w:rsidRPr="00620669">
        <w:rPr>
          <w:rFonts w:ascii="Arial" w:hAnsi="Arial" w:cs="Arial"/>
          <w:bCs/>
          <w:color w:val="1D2228"/>
        </w:rPr>
        <w:t xml:space="preserve"> &amp; </w:t>
      </w:r>
      <w:r w:rsidR="00583DC1">
        <w:rPr>
          <w:rFonts w:ascii="Arial" w:hAnsi="Arial" w:cs="Arial"/>
          <w:bCs/>
          <w:color w:val="1D2228"/>
        </w:rPr>
        <w:t>B</w:t>
      </w:r>
      <w:r w:rsidR="00CC2C9B" w:rsidRPr="00620669">
        <w:rPr>
          <w:rFonts w:ascii="Arial" w:hAnsi="Arial" w:cs="Arial"/>
          <w:bCs/>
          <w:color w:val="1D2228"/>
        </w:rPr>
        <w:t xml:space="preserve"> or both </w:t>
      </w:r>
      <w:r w:rsidRPr="00620669">
        <w:rPr>
          <w:rFonts w:ascii="Arial" w:hAnsi="Arial" w:cs="Arial"/>
          <w:bCs/>
          <w:color w:val="1D2228"/>
        </w:rPr>
        <w:t xml:space="preserve">RS……………………….. </w:t>
      </w:r>
      <w:r w:rsidRPr="00620669">
        <w:rPr>
          <w:rFonts w:ascii="Arial" w:hAnsi="Arial" w:cs="Arial"/>
          <w:color w:val="1D2228"/>
        </w:rPr>
        <w:t>by</w:t>
      </w:r>
      <w:r w:rsidRPr="00620669">
        <w:rPr>
          <w:rFonts w:ascii="Arial" w:hAnsi="Arial" w:cs="Arial"/>
          <w:color w:val="1D2228"/>
          <w:spacing w:val="25"/>
        </w:rPr>
        <w:t> </w:t>
      </w:r>
      <w:r w:rsidRPr="00620669">
        <w:rPr>
          <w:rFonts w:ascii="Arial" w:hAnsi="Arial" w:cs="Arial"/>
          <w:color w:val="1D2228"/>
        </w:rPr>
        <w:t>way</w:t>
      </w:r>
      <w:r w:rsidRPr="00620669">
        <w:rPr>
          <w:rFonts w:ascii="Arial" w:hAnsi="Arial" w:cs="Arial"/>
          <w:color w:val="1D2228"/>
          <w:spacing w:val="25"/>
        </w:rPr>
        <w:t> </w:t>
      </w:r>
      <w:r w:rsidRPr="00620669">
        <w:rPr>
          <w:rFonts w:ascii="Arial" w:hAnsi="Arial" w:cs="Arial"/>
          <w:color w:val="1D2228"/>
        </w:rPr>
        <w:t>of</w:t>
      </w:r>
      <w:r w:rsidRPr="00620669">
        <w:rPr>
          <w:rFonts w:ascii="Arial" w:hAnsi="Arial" w:cs="Arial"/>
          <w:color w:val="1D2228"/>
          <w:spacing w:val="24"/>
        </w:rPr>
        <w:t> </w:t>
      </w:r>
      <w:r w:rsidRPr="00620669">
        <w:rPr>
          <w:rFonts w:ascii="Arial" w:hAnsi="Arial" w:cs="Arial"/>
          <w:color w:val="1D2228"/>
        </w:rPr>
        <w:t>Demand</w:t>
      </w:r>
      <w:r w:rsidRPr="00620669">
        <w:rPr>
          <w:rFonts w:ascii="Arial" w:hAnsi="Arial" w:cs="Arial"/>
          <w:color w:val="1D2228"/>
          <w:spacing w:val="25"/>
        </w:rPr>
        <w:t> </w:t>
      </w:r>
      <w:r w:rsidRPr="00620669">
        <w:rPr>
          <w:rFonts w:ascii="Arial" w:hAnsi="Arial" w:cs="Arial"/>
          <w:color w:val="1D2228"/>
        </w:rPr>
        <w:t>Draft / NEFT / RTGS/</w:t>
      </w:r>
      <w:r w:rsidRPr="00620669">
        <w:rPr>
          <w:rFonts w:ascii="Arial" w:hAnsi="Arial" w:cs="Arial"/>
          <w:color w:val="1D2228"/>
          <w:spacing w:val="24"/>
        </w:rPr>
        <w:t> </w:t>
      </w:r>
      <w:r w:rsidRPr="00620669">
        <w:rPr>
          <w:rFonts w:ascii="Arial" w:hAnsi="Arial" w:cs="Arial"/>
          <w:color w:val="1D2228"/>
        </w:rPr>
        <w:t>in</w:t>
      </w:r>
      <w:r w:rsidRPr="00620669">
        <w:rPr>
          <w:rFonts w:ascii="Arial" w:hAnsi="Arial" w:cs="Arial"/>
          <w:color w:val="1D2228"/>
          <w:spacing w:val="25"/>
        </w:rPr>
        <w:t> </w:t>
      </w:r>
      <w:r w:rsidRPr="00620669">
        <w:rPr>
          <w:rFonts w:ascii="Arial" w:hAnsi="Arial" w:cs="Arial"/>
          <w:color w:val="1D2228"/>
        </w:rPr>
        <w:t>favor</w:t>
      </w:r>
      <w:r w:rsidRPr="00620669">
        <w:rPr>
          <w:rFonts w:ascii="Arial" w:hAnsi="Arial" w:cs="Arial"/>
          <w:color w:val="1D2228"/>
          <w:spacing w:val="24"/>
        </w:rPr>
        <w:t> </w:t>
      </w:r>
      <w:r w:rsidRPr="00620669">
        <w:rPr>
          <w:rFonts w:ascii="Arial" w:hAnsi="Arial" w:cs="Arial"/>
          <w:color w:val="1D2228"/>
        </w:rPr>
        <w:t>of</w:t>
      </w:r>
      <w:r w:rsidRPr="00620669">
        <w:rPr>
          <w:rFonts w:ascii="Arial" w:hAnsi="Arial" w:cs="Arial"/>
          <w:bCs/>
          <w:color w:val="1D2228"/>
        </w:rPr>
        <w:t> M/s. INDIAN SALVAGE SETTLER</w:t>
      </w:r>
      <w:r w:rsidRPr="00620669">
        <w:rPr>
          <w:rFonts w:ascii="Arial" w:hAnsi="Arial" w:cs="Arial"/>
          <w:bCs/>
          <w:color w:val="1D2228"/>
          <w:spacing w:val="24"/>
        </w:rPr>
        <w:t> </w:t>
      </w:r>
      <w:r w:rsidRPr="00620669">
        <w:rPr>
          <w:rFonts w:ascii="Arial" w:hAnsi="Arial" w:cs="Arial"/>
          <w:bCs/>
          <w:color w:val="1D2228"/>
        </w:rPr>
        <w:t>payable</w:t>
      </w:r>
      <w:r w:rsidRPr="00620669">
        <w:rPr>
          <w:rFonts w:ascii="Arial" w:hAnsi="Arial" w:cs="Arial"/>
          <w:bCs/>
          <w:color w:val="1D2228"/>
          <w:spacing w:val="25"/>
        </w:rPr>
        <w:t> </w:t>
      </w:r>
      <w:r w:rsidRPr="00620669">
        <w:rPr>
          <w:rFonts w:ascii="Arial" w:hAnsi="Arial" w:cs="Arial"/>
          <w:bCs/>
          <w:color w:val="1D2228"/>
        </w:rPr>
        <w:t>at</w:t>
      </w:r>
      <w:r w:rsidRPr="00620669">
        <w:rPr>
          <w:rFonts w:ascii="Arial" w:hAnsi="Arial" w:cs="Arial"/>
          <w:bCs/>
          <w:color w:val="1D2228"/>
          <w:spacing w:val="24"/>
        </w:rPr>
        <w:t> </w:t>
      </w:r>
      <w:r w:rsidRPr="00620669">
        <w:rPr>
          <w:rFonts w:ascii="Arial" w:hAnsi="Arial" w:cs="Arial"/>
          <w:bCs/>
          <w:color w:val="1D2228"/>
        </w:rPr>
        <w:t>BHILWARA</w:t>
      </w:r>
      <w:r w:rsidRPr="00620669">
        <w:rPr>
          <w:rFonts w:ascii="Arial" w:hAnsi="Arial" w:cs="Arial"/>
          <w:bCs/>
          <w:color w:val="1D2228"/>
          <w:spacing w:val="24"/>
        </w:rPr>
        <w:t> </w:t>
      </w:r>
      <w:r w:rsidR="00CC2C9B" w:rsidRPr="00620669">
        <w:rPr>
          <w:rFonts w:ascii="Arial" w:hAnsi="Arial" w:cs="Arial"/>
          <w:bCs/>
          <w:color w:val="1D2228"/>
          <w:spacing w:val="24"/>
        </w:rPr>
        <w:t>as detail below maintained,</w:t>
      </w:r>
    </w:p>
    <w:tbl>
      <w:tblPr>
        <w:tblStyle w:val="TableGrid"/>
        <w:tblW w:w="0" w:type="auto"/>
        <w:tblInd w:w="720" w:type="dxa"/>
        <w:tblLook w:val="04A0"/>
      </w:tblPr>
      <w:tblGrid>
        <w:gridCol w:w="4372"/>
        <w:gridCol w:w="4484"/>
      </w:tblGrid>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ACCOUNT HOLDER</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INDIAN SALVAGE SETTLER</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ACCOUNT NUMBER</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59209636548111</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BANK NAME</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HDFC BANK</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BRANCH</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CHANDRA SHEKHAR AZAD NAGAR, BHILWARA (RAJ) 311001</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IFSC CODE</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HDFC0006604</w:t>
            </w:r>
          </w:p>
        </w:tc>
      </w:tr>
    </w:tbl>
    <w:p w:rsidR="00737A50" w:rsidRDefault="00737A50"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r w:rsidRPr="00620669">
        <w:rPr>
          <w:rFonts w:ascii="Arial" w:hAnsi="Arial" w:cs="Arial"/>
          <w:color w:val="1D2228"/>
        </w:rPr>
        <w:t>along</w:t>
      </w:r>
      <w:r w:rsidRPr="00620669">
        <w:rPr>
          <w:rFonts w:ascii="Arial" w:hAnsi="Arial" w:cs="Arial"/>
          <w:color w:val="1D2228"/>
          <w:spacing w:val="25"/>
        </w:rPr>
        <w:t> </w:t>
      </w:r>
      <w:r w:rsidRPr="00620669">
        <w:rPr>
          <w:rFonts w:ascii="Arial" w:hAnsi="Arial" w:cs="Arial"/>
          <w:color w:val="1D2228"/>
        </w:rPr>
        <w:t>with</w:t>
      </w:r>
      <w:r w:rsidRPr="00620669">
        <w:rPr>
          <w:rFonts w:ascii="Arial" w:hAnsi="Arial" w:cs="Arial"/>
          <w:color w:val="1D2228"/>
          <w:spacing w:val="72"/>
        </w:rPr>
        <w:t> </w:t>
      </w:r>
      <w:r w:rsidRPr="00620669">
        <w:rPr>
          <w:rFonts w:ascii="Arial" w:hAnsi="Arial" w:cs="Arial"/>
          <w:color w:val="1D2228"/>
        </w:rPr>
        <w:t>the E-auction</w:t>
      </w:r>
      <w:r w:rsidRPr="00620669">
        <w:rPr>
          <w:rFonts w:ascii="Arial" w:hAnsi="Arial" w:cs="Arial"/>
          <w:color w:val="1D2228"/>
          <w:spacing w:val="20"/>
        </w:rPr>
        <w:t> </w:t>
      </w:r>
      <w:r w:rsidRPr="00620669">
        <w:rPr>
          <w:rFonts w:ascii="Arial" w:hAnsi="Arial" w:cs="Arial"/>
          <w:color w:val="1D2228"/>
        </w:rPr>
        <w:t>form,</w:t>
      </w:r>
      <w:r w:rsidRPr="00620669">
        <w:rPr>
          <w:rFonts w:ascii="Arial" w:hAnsi="Arial" w:cs="Arial"/>
          <w:color w:val="1D2228"/>
          <w:spacing w:val="22"/>
        </w:rPr>
        <w:t> </w:t>
      </w:r>
      <w:r w:rsidRPr="00620669">
        <w:rPr>
          <w:rFonts w:ascii="Arial" w:hAnsi="Arial" w:cs="Arial"/>
          <w:color w:val="1D2228"/>
        </w:rPr>
        <w:t>duly</w:t>
      </w:r>
      <w:r w:rsidRPr="00620669">
        <w:rPr>
          <w:rFonts w:ascii="Arial" w:hAnsi="Arial" w:cs="Arial"/>
          <w:color w:val="1D2228"/>
          <w:spacing w:val="20"/>
        </w:rPr>
        <w:t> </w:t>
      </w:r>
      <w:r w:rsidRPr="00620669">
        <w:rPr>
          <w:rFonts w:ascii="Arial" w:hAnsi="Arial" w:cs="Arial"/>
          <w:color w:val="1D2228"/>
        </w:rPr>
        <w:t>filled</w:t>
      </w:r>
      <w:r w:rsidRPr="00620669">
        <w:rPr>
          <w:rFonts w:ascii="Arial" w:hAnsi="Arial" w:cs="Arial"/>
          <w:color w:val="1D2228"/>
          <w:spacing w:val="21"/>
        </w:rPr>
        <w:t> </w:t>
      </w:r>
      <w:r w:rsidRPr="00620669">
        <w:rPr>
          <w:rFonts w:ascii="Arial" w:hAnsi="Arial" w:cs="Arial"/>
          <w:color w:val="1D2228"/>
        </w:rPr>
        <w:t>&amp;</w:t>
      </w:r>
      <w:r w:rsidRPr="00620669">
        <w:rPr>
          <w:rFonts w:ascii="Arial" w:hAnsi="Arial" w:cs="Arial"/>
          <w:color w:val="1D2228"/>
          <w:spacing w:val="22"/>
        </w:rPr>
        <w:t> </w:t>
      </w:r>
      <w:r w:rsidRPr="00620669">
        <w:rPr>
          <w:rFonts w:ascii="Arial" w:hAnsi="Arial" w:cs="Arial"/>
          <w:color w:val="1D2228"/>
        </w:rPr>
        <w:t>signed by them.</w:t>
      </w:r>
    </w:p>
    <w:p w:rsidR="00583DC1" w:rsidRDefault="00583DC1"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p>
    <w:p w:rsidR="00583DC1" w:rsidRPr="00620669" w:rsidRDefault="00583DC1"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p>
    <w:p w:rsidR="00CC2C9B" w:rsidRPr="00620669" w:rsidRDefault="00CC2C9B"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p>
    <w:p w:rsidR="00737A50" w:rsidRPr="00620669" w:rsidRDefault="00737A50" w:rsidP="007C4AD2">
      <w:pPr>
        <w:pStyle w:val="yiv9056109423gmail-msolistparagraph"/>
        <w:shd w:val="clear" w:color="auto" w:fill="FFFFFF"/>
        <w:spacing w:before="120" w:beforeAutospacing="0" w:after="120" w:afterAutospacing="0" w:line="187" w:lineRule="atLeast"/>
        <w:ind w:left="540" w:right="110"/>
        <w:jc w:val="both"/>
        <w:rPr>
          <w:rFonts w:ascii="Arial" w:hAnsi="Arial" w:cs="Arial"/>
          <w:color w:val="1D2228"/>
        </w:rPr>
      </w:pPr>
      <w:r w:rsidRPr="00620669">
        <w:rPr>
          <w:rFonts w:ascii="Arial" w:hAnsi="Arial" w:cs="Arial"/>
          <w:bCs/>
          <w:color w:val="1D2228"/>
        </w:rPr>
        <w:lastRenderedPageBreak/>
        <w:t>3.2</w:t>
      </w:r>
      <w:r w:rsidR="00E737C2" w:rsidRPr="00620669">
        <w:rPr>
          <w:rFonts w:ascii="Arial" w:hAnsi="Arial" w:cs="Arial"/>
          <w:bCs/>
          <w:color w:val="1D2228"/>
        </w:rPr>
        <w:t>.</w:t>
      </w:r>
      <w:r w:rsidRPr="00620669">
        <w:rPr>
          <w:rFonts w:ascii="Arial" w:hAnsi="Arial" w:cs="Arial"/>
          <w:color w:val="1D2228"/>
        </w:rPr>
        <w:t> The</w:t>
      </w:r>
      <w:r w:rsidRPr="00620669">
        <w:rPr>
          <w:rFonts w:ascii="Arial" w:hAnsi="Arial" w:cs="Arial"/>
          <w:color w:val="1D2228"/>
          <w:spacing w:val="20"/>
        </w:rPr>
        <w:t> </w:t>
      </w:r>
      <w:r w:rsidRPr="00620669">
        <w:rPr>
          <w:rFonts w:ascii="Arial" w:hAnsi="Arial" w:cs="Arial"/>
          <w:color w:val="1D2228"/>
        </w:rPr>
        <w:t>EMD(s)</w:t>
      </w:r>
      <w:r w:rsidRPr="00620669">
        <w:rPr>
          <w:rFonts w:ascii="Arial" w:hAnsi="Arial" w:cs="Arial"/>
          <w:color w:val="1D2228"/>
          <w:spacing w:val="22"/>
        </w:rPr>
        <w:t> </w:t>
      </w:r>
      <w:r w:rsidRPr="00620669">
        <w:rPr>
          <w:rFonts w:ascii="Arial" w:hAnsi="Arial" w:cs="Arial"/>
          <w:color w:val="1D2228"/>
        </w:rPr>
        <w:t>and</w:t>
      </w:r>
      <w:r w:rsidRPr="00620669">
        <w:rPr>
          <w:rFonts w:ascii="Arial" w:hAnsi="Arial" w:cs="Arial"/>
          <w:color w:val="1D2228"/>
          <w:spacing w:val="20"/>
        </w:rPr>
        <w:t> Eauction </w:t>
      </w:r>
      <w:r w:rsidRPr="00620669">
        <w:rPr>
          <w:rFonts w:ascii="Arial" w:hAnsi="Arial" w:cs="Arial"/>
          <w:color w:val="1D2228"/>
        </w:rPr>
        <w:t>form</w:t>
      </w:r>
      <w:r w:rsidRPr="00620669">
        <w:rPr>
          <w:rFonts w:ascii="Arial" w:hAnsi="Arial" w:cs="Arial"/>
          <w:color w:val="1D2228"/>
          <w:spacing w:val="22"/>
        </w:rPr>
        <w:t> </w:t>
      </w:r>
      <w:r w:rsidRPr="00620669">
        <w:rPr>
          <w:rFonts w:ascii="Arial" w:hAnsi="Arial" w:cs="Arial"/>
          <w:color w:val="1D2228"/>
        </w:rPr>
        <w:t>to</w:t>
      </w:r>
      <w:r w:rsidRPr="00620669">
        <w:rPr>
          <w:rFonts w:ascii="Arial" w:hAnsi="Arial" w:cs="Arial"/>
          <w:color w:val="1D2228"/>
          <w:spacing w:val="20"/>
        </w:rPr>
        <w:t> </w:t>
      </w:r>
      <w:r w:rsidRPr="00620669">
        <w:rPr>
          <w:rFonts w:ascii="Arial" w:hAnsi="Arial" w:cs="Arial"/>
          <w:color w:val="1D2228"/>
        </w:rPr>
        <w:t>be</w:t>
      </w:r>
      <w:r w:rsidRPr="00620669">
        <w:rPr>
          <w:rFonts w:ascii="Arial" w:hAnsi="Arial" w:cs="Arial"/>
          <w:color w:val="1D2228"/>
          <w:spacing w:val="21"/>
        </w:rPr>
        <w:t> </w:t>
      </w:r>
      <w:r w:rsidRPr="00620669">
        <w:rPr>
          <w:rFonts w:ascii="Arial" w:hAnsi="Arial" w:cs="Arial"/>
          <w:color w:val="1D2228"/>
        </w:rPr>
        <w:t>deposited</w:t>
      </w:r>
      <w:r w:rsidRPr="00620669">
        <w:rPr>
          <w:rFonts w:ascii="Arial" w:hAnsi="Arial" w:cs="Arial"/>
          <w:color w:val="1D2228"/>
          <w:spacing w:val="20"/>
        </w:rPr>
        <w:t> </w:t>
      </w:r>
      <w:r w:rsidRPr="00620669">
        <w:rPr>
          <w:rFonts w:ascii="Arial" w:hAnsi="Arial" w:cs="Arial"/>
          <w:color w:val="1D2228"/>
        </w:rPr>
        <w:t>at</w:t>
      </w:r>
      <w:r w:rsidRPr="00620669">
        <w:rPr>
          <w:rFonts w:ascii="Arial" w:hAnsi="Arial" w:cs="Arial"/>
          <w:color w:val="1D2228"/>
          <w:spacing w:val="17"/>
        </w:rPr>
        <w:t> </w:t>
      </w:r>
      <w:r w:rsidRPr="00620669">
        <w:rPr>
          <w:rFonts w:ascii="Arial" w:hAnsi="Arial" w:cs="Arial"/>
          <w:color w:val="1D2228"/>
        </w:rPr>
        <w:t>the</w:t>
      </w:r>
      <w:r w:rsidRPr="00620669">
        <w:rPr>
          <w:rFonts w:ascii="Arial" w:hAnsi="Arial" w:cs="Arial"/>
          <w:color w:val="1D2228"/>
          <w:spacing w:val="21"/>
        </w:rPr>
        <w:t> </w:t>
      </w:r>
      <w:r w:rsidRPr="00620669">
        <w:rPr>
          <w:rFonts w:ascii="Arial" w:hAnsi="Arial" w:cs="Arial"/>
          <w:color w:val="1D2228"/>
        </w:rPr>
        <w:t>auctioneer’s</w:t>
      </w:r>
      <w:r w:rsidRPr="00620669">
        <w:rPr>
          <w:rFonts w:ascii="Arial" w:hAnsi="Arial" w:cs="Arial"/>
          <w:color w:val="1D2228"/>
          <w:spacing w:val="20"/>
        </w:rPr>
        <w:t> </w:t>
      </w:r>
      <w:r w:rsidRPr="00620669">
        <w:rPr>
          <w:rFonts w:ascii="Arial" w:hAnsi="Arial" w:cs="Arial"/>
          <w:color w:val="1D2228"/>
        </w:rPr>
        <w:t>address</w:t>
      </w:r>
      <w:r w:rsidRPr="00620669">
        <w:rPr>
          <w:rFonts w:ascii="Arial" w:hAnsi="Arial" w:cs="Arial"/>
          <w:color w:val="1D2228"/>
          <w:spacing w:val="22"/>
        </w:rPr>
        <w:t> </w:t>
      </w:r>
      <w:r w:rsidR="00E737C2" w:rsidRPr="00620669">
        <w:rPr>
          <w:rFonts w:ascii="Arial" w:hAnsi="Arial" w:cs="Arial"/>
          <w:color w:val="1D2228"/>
          <w:spacing w:val="22"/>
        </w:rPr>
        <w:t xml:space="preserve"> </w:t>
      </w:r>
      <w:r w:rsidRPr="00620669">
        <w:rPr>
          <w:rFonts w:ascii="Arial" w:hAnsi="Arial" w:cs="Arial"/>
          <w:b/>
          <w:color w:val="1D2228"/>
          <w:spacing w:val="22"/>
        </w:rPr>
        <w:t>Indian Salvage Settler, D-94 Chitrakut Nagar Sanganer Road Bhilwara(Raj) 311001</w:t>
      </w:r>
      <w:r w:rsidR="00E737C2" w:rsidRPr="00620669">
        <w:rPr>
          <w:rFonts w:ascii="Arial" w:hAnsi="Arial" w:cs="Arial"/>
          <w:color w:val="1D2228"/>
          <w:spacing w:val="22"/>
        </w:rPr>
        <w:t xml:space="preserve"> </w:t>
      </w:r>
      <w:r w:rsidRPr="00620669">
        <w:rPr>
          <w:rFonts w:ascii="Arial" w:hAnsi="Arial" w:cs="Arial"/>
          <w:bCs/>
          <w:color w:val="1D2228"/>
        </w:rPr>
        <w:t>or</w:t>
      </w:r>
      <w:r w:rsidRPr="00620669">
        <w:rPr>
          <w:rFonts w:ascii="Arial" w:hAnsi="Arial" w:cs="Arial"/>
          <w:bCs/>
          <w:color w:val="1D2228"/>
          <w:spacing w:val="14"/>
        </w:rPr>
        <w:t> mail</w:t>
      </w:r>
      <w:r w:rsidR="00E737C2" w:rsidRPr="00620669">
        <w:rPr>
          <w:rFonts w:ascii="Arial" w:hAnsi="Arial" w:cs="Arial"/>
          <w:bCs/>
          <w:color w:val="1D2228"/>
          <w:spacing w:val="14"/>
        </w:rPr>
        <w:t xml:space="preserve"> </w:t>
      </w:r>
      <w:r w:rsidRPr="00620669">
        <w:rPr>
          <w:rFonts w:ascii="Arial" w:hAnsi="Arial" w:cs="Arial"/>
          <w:bCs/>
          <w:color w:val="1D2228"/>
          <w:spacing w:val="14"/>
        </w:rPr>
        <w:t xml:space="preserve">us on </w:t>
      </w:r>
      <w:r w:rsidR="007C4AD2" w:rsidRPr="00620669">
        <w:rPr>
          <w:rFonts w:ascii="Arial" w:hAnsi="Arial" w:cs="Arial"/>
          <w:b/>
          <w:bCs/>
          <w:color w:val="1D2228"/>
          <w:spacing w:val="14"/>
        </w:rPr>
        <w:t>dkdadhich@indiansalvagesettler.com / info</w:t>
      </w:r>
      <w:r w:rsidRPr="00620669">
        <w:rPr>
          <w:rFonts w:ascii="Arial" w:hAnsi="Arial" w:cs="Arial"/>
          <w:b/>
          <w:bCs/>
          <w:color w:val="1D2228"/>
          <w:spacing w:val="14"/>
        </w:rPr>
        <w:t>@indiansalvagesettler.com</w:t>
      </w:r>
      <w:r w:rsidRPr="00620669">
        <w:rPr>
          <w:rFonts w:ascii="Arial" w:hAnsi="Arial" w:cs="Arial"/>
          <w:color w:val="1D2228"/>
          <w:spacing w:val="15"/>
        </w:rPr>
        <w:t xml:space="preserve"> by </w:t>
      </w:r>
      <w:r w:rsidR="00232AAF" w:rsidRPr="00620669">
        <w:rPr>
          <w:rFonts w:ascii="Arial" w:hAnsi="Arial" w:cs="Arial"/>
          <w:color w:val="1D2228"/>
        </w:rPr>
        <w:t>02</w:t>
      </w:r>
      <w:r w:rsidRPr="00620669">
        <w:rPr>
          <w:rFonts w:ascii="Arial" w:hAnsi="Arial" w:cs="Arial"/>
          <w:color w:val="1D2228"/>
        </w:rPr>
        <w:t>.00 PM</w:t>
      </w:r>
      <w:r w:rsidRPr="00620669">
        <w:rPr>
          <w:rFonts w:ascii="Arial" w:hAnsi="Arial" w:cs="Arial"/>
          <w:color w:val="1D2228"/>
          <w:spacing w:val="60"/>
        </w:rPr>
        <w:t> </w:t>
      </w:r>
      <w:r w:rsidRPr="00620669">
        <w:rPr>
          <w:rFonts w:ascii="Arial" w:hAnsi="Arial" w:cs="Arial"/>
          <w:color w:val="1D2228"/>
        </w:rPr>
        <w:t>on</w:t>
      </w:r>
      <w:r w:rsidRPr="00620669">
        <w:rPr>
          <w:rFonts w:ascii="Arial" w:hAnsi="Arial" w:cs="Arial"/>
          <w:color w:val="1D2228"/>
          <w:spacing w:val="7"/>
        </w:rPr>
        <w:t> </w:t>
      </w:r>
      <w:r w:rsidRPr="00620669">
        <w:rPr>
          <w:rFonts w:ascii="Arial" w:hAnsi="Arial" w:cs="Arial"/>
          <w:color w:val="1D2228"/>
        </w:rPr>
        <w:t>the</w:t>
      </w:r>
      <w:r w:rsidRPr="00620669">
        <w:rPr>
          <w:rFonts w:ascii="Arial" w:hAnsi="Arial" w:cs="Arial"/>
          <w:color w:val="1D2228"/>
          <w:spacing w:val="8"/>
        </w:rPr>
        <w:t> </w:t>
      </w:r>
      <w:r w:rsidRPr="00620669">
        <w:rPr>
          <w:rFonts w:ascii="Arial" w:hAnsi="Arial" w:cs="Arial"/>
          <w:color w:val="1D2228"/>
        </w:rPr>
        <w:t>previous day.</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3.3     EMD is dealt with as per the procedure mentioned below: - </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a) In case of unsuccessful bidders, EMD is refunded immediately but not later than 2 working days from the completion of E-Auction process subject to the terms and conditions ment</w:t>
      </w:r>
      <w:r w:rsidR="00576D22" w:rsidRPr="00620669">
        <w:rPr>
          <w:rFonts w:ascii="Arial" w:hAnsi="Arial" w:cs="Arial"/>
          <w:color w:val="1D2228"/>
        </w:rPr>
        <w:t>ioned herein and at the website except H2 &amp; H3.</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b) In case of the 2</w:t>
      </w:r>
      <w:r w:rsidRPr="00620669">
        <w:rPr>
          <w:rFonts w:ascii="Arial" w:hAnsi="Arial" w:cs="Arial"/>
          <w:color w:val="1D2228"/>
          <w:vertAlign w:val="superscript"/>
        </w:rPr>
        <w:t>nd</w:t>
      </w:r>
      <w:r w:rsidRPr="00620669">
        <w:rPr>
          <w:rFonts w:ascii="Arial" w:hAnsi="Arial" w:cs="Arial"/>
          <w:color w:val="1D2228"/>
        </w:rPr>
        <w:t xml:space="preserve"> &amp; 3</w:t>
      </w:r>
      <w:r w:rsidRPr="00620669">
        <w:rPr>
          <w:rFonts w:ascii="Arial" w:hAnsi="Arial" w:cs="Arial"/>
          <w:color w:val="1D2228"/>
          <w:vertAlign w:val="superscript"/>
        </w:rPr>
        <w:t>rd</w:t>
      </w:r>
      <w:r w:rsidRPr="00620669">
        <w:rPr>
          <w:rFonts w:ascii="Arial" w:hAnsi="Arial" w:cs="Arial"/>
          <w:color w:val="1D2228"/>
        </w:rPr>
        <w:t xml:space="preserve"> highest bidder, EMD shall be retained for 10 working days from the date of E-Auction and may be asked to honor the deal at the second highest bid within the aforesaid period.</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c) In case of successful bidder (hereinafter referred to as ‘the Purchaser’), the EMD in the form of demand draft / Bank transfer shall, be handed over to the Seller in due course after satisfactory completion of lifting.</w:t>
      </w:r>
    </w:p>
    <w:p w:rsidR="00737A50" w:rsidRPr="00620669" w:rsidRDefault="00737A50" w:rsidP="00737A50">
      <w:pPr>
        <w:pStyle w:val="yiv9056109423msonormal"/>
        <w:shd w:val="clear" w:color="auto" w:fill="FFFFFF"/>
        <w:spacing w:before="120" w:beforeAutospacing="0" w:after="120" w:afterAutospacing="0" w:line="187" w:lineRule="atLeast"/>
        <w:ind w:left="567" w:right="110"/>
        <w:jc w:val="both"/>
        <w:rPr>
          <w:rFonts w:ascii="Arial" w:hAnsi="Arial" w:cs="Arial"/>
          <w:color w:val="1D2228"/>
        </w:rPr>
      </w:pPr>
      <w:r w:rsidRPr="00620669">
        <w:rPr>
          <w:rFonts w:ascii="Arial" w:hAnsi="Arial" w:cs="Arial"/>
          <w:color w:val="1D2228"/>
        </w:rPr>
        <w:t>3.4      Please note that username / password will be enabled allowing bid only if the above mentioned EMD has been submitted within the stipulated time.</w:t>
      </w:r>
    </w:p>
    <w:p w:rsidR="00165AE1" w:rsidRPr="00620669" w:rsidRDefault="00165AE1" w:rsidP="00900624">
      <w:pPr>
        <w:pStyle w:val="yiv9056109423msonormal"/>
        <w:shd w:val="clear" w:color="auto" w:fill="FFFFFF"/>
        <w:spacing w:before="120" w:beforeAutospacing="0" w:after="120" w:afterAutospacing="0" w:line="187" w:lineRule="atLeast"/>
        <w:ind w:left="567" w:right="110"/>
        <w:jc w:val="both"/>
        <w:rPr>
          <w:rFonts w:ascii="Arial" w:hAnsi="Arial" w:cs="Arial"/>
        </w:rPr>
      </w:pPr>
      <w:r w:rsidRPr="00620669">
        <w:rPr>
          <w:rFonts w:ascii="Arial" w:hAnsi="Arial" w:cs="Arial"/>
          <w:color w:val="1D2228"/>
        </w:rPr>
        <w:t>4.</w:t>
      </w:r>
      <w:r w:rsidR="00737A50" w:rsidRPr="00620669">
        <w:rPr>
          <w:rFonts w:ascii="Arial" w:hAnsi="Arial" w:cs="Arial"/>
          <w:color w:val="1D2228"/>
        </w:rPr>
        <w:t>     In case the EMD demand draft becomes stale or about to become stale anytime during the transaction, then the Purchaser shall be required to issue a fresh demand draft towards EMD at least 8 days before the stale date. In case of failure to do so, the security deposit and/or any other payment made by the purchaser shall be forfeited and all liftings shall be stopped with immediate effect at the cost of purchaser.</w:t>
      </w:r>
    </w:p>
    <w:p w:rsidR="00737A50" w:rsidRPr="00620669" w:rsidRDefault="00737A50" w:rsidP="00737A50">
      <w:pPr>
        <w:pStyle w:val="Heading2"/>
        <w:shd w:val="clear" w:color="auto" w:fill="FFFFFF"/>
        <w:rPr>
          <w:rFonts w:ascii="Arial" w:hAnsi="Arial" w:cs="Arial"/>
          <w:b w:val="0"/>
          <w:color w:val="1D2228"/>
          <w:sz w:val="24"/>
          <w:szCs w:val="24"/>
        </w:rPr>
      </w:pPr>
      <w:r w:rsidRPr="00620669">
        <w:rPr>
          <w:rFonts w:ascii="Arial" w:hAnsi="Arial" w:cs="Arial"/>
          <w:b w:val="0"/>
          <w:color w:val="1D2228"/>
          <w:spacing w:val="-1"/>
          <w:sz w:val="24"/>
          <w:szCs w:val="24"/>
        </w:rPr>
        <w:t>        </w:t>
      </w:r>
    </w:p>
    <w:p w:rsidR="00737A50" w:rsidRPr="00620669" w:rsidRDefault="00737A50" w:rsidP="00737A50">
      <w:pPr>
        <w:pStyle w:val="Heading2"/>
        <w:shd w:val="clear" w:color="auto" w:fill="FFFFFF"/>
        <w:spacing w:before="0"/>
        <w:ind w:right="6"/>
        <w:jc w:val="both"/>
        <w:rPr>
          <w:rFonts w:ascii="Arial" w:hAnsi="Arial" w:cs="Arial"/>
          <w:b w:val="0"/>
          <w:color w:val="1D2228"/>
          <w:sz w:val="24"/>
          <w:szCs w:val="24"/>
        </w:rPr>
      </w:pPr>
      <w:r w:rsidRPr="00620669">
        <w:rPr>
          <w:rFonts w:ascii="Arial" w:hAnsi="Arial" w:cs="Arial"/>
          <w:b w:val="0"/>
          <w:color w:val="1D2228"/>
          <w:sz w:val="24"/>
          <w:szCs w:val="24"/>
        </w:rPr>
        <w:t>5.0        </w:t>
      </w:r>
      <w:r w:rsidRPr="00620669">
        <w:rPr>
          <w:rFonts w:ascii="Arial" w:hAnsi="Arial" w:cs="Arial"/>
          <w:b w:val="0"/>
          <w:color w:val="1D2228"/>
          <w:sz w:val="24"/>
          <w:szCs w:val="24"/>
          <w:u w:val="single"/>
        </w:rPr>
        <w:t>Special Conditions:</w:t>
      </w:r>
    </w:p>
    <w:p w:rsidR="00737A50" w:rsidRPr="00620669" w:rsidRDefault="00737A50" w:rsidP="00737A50">
      <w:pPr>
        <w:pStyle w:val="yiv9056109423gmail-msolistparagraph"/>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listparagraph"/>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Disposal</w:t>
      </w:r>
      <w:r w:rsidRPr="00620669">
        <w:rPr>
          <w:rFonts w:ascii="Arial" w:hAnsi="Arial" w:cs="Arial"/>
          <w:color w:val="1D2228"/>
          <w:spacing w:val="18"/>
        </w:rPr>
        <w:t> </w:t>
      </w:r>
      <w:r w:rsidRPr="00620669">
        <w:rPr>
          <w:rFonts w:ascii="Arial" w:hAnsi="Arial" w:cs="Arial"/>
          <w:color w:val="1D2228"/>
        </w:rPr>
        <w:t>of</w:t>
      </w:r>
      <w:r w:rsidRPr="00620669">
        <w:rPr>
          <w:rFonts w:ascii="Arial" w:hAnsi="Arial" w:cs="Arial"/>
          <w:color w:val="1D2228"/>
          <w:spacing w:val="18"/>
        </w:rPr>
        <w:t> </w:t>
      </w:r>
      <w:r w:rsidRPr="00620669">
        <w:rPr>
          <w:rFonts w:ascii="Arial" w:hAnsi="Arial" w:cs="Arial"/>
          <w:color w:val="1D2228"/>
        </w:rPr>
        <w:t>the</w:t>
      </w:r>
      <w:r w:rsidRPr="00620669">
        <w:rPr>
          <w:rFonts w:ascii="Arial" w:hAnsi="Arial" w:cs="Arial"/>
          <w:color w:val="1D2228"/>
          <w:spacing w:val="19"/>
        </w:rPr>
        <w:t> </w:t>
      </w:r>
      <w:r w:rsidRPr="00620669">
        <w:rPr>
          <w:rFonts w:ascii="Arial" w:hAnsi="Arial" w:cs="Arial"/>
          <w:color w:val="1D2228"/>
        </w:rPr>
        <w:t>above material will</w:t>
      </w:r>
      <w:r w:rsidRPr="00620669">
        <w:rPr>
          <w:rFonts w:ascii="Arial" w:hAnsi="Arial" w:cs="Arial"/>
          <w:color w:val="1D2228"/>
          <w:spacing w:val="18"/>
        </w:rPr>
        <w:t> </w:t>
      </w:r>
      <w:r w:rsidRPr="00620669">
        <w:rPr>
          <w:rFonts w:ascii="Arial" w:hAnsi="Arial" w:cs="Arial"/>
          <w:color w:val="1D2228"/>
        </w:rPr>
        <w:t>be</w:t>
      </w:r>
      <w:r w:rsidRPr="00620669">
        <w:rPr>
          <w:rFonts w:ascii="Arial" w:hAnsi="Arial" w:cs="Arial"/>
          <w:color w:val="1D2228"/>
          <w:spacing w:val="19"/>
        </w:rPr>
        <w:t> </w:t>
      </w:r>
      <w:r w:rsidRPr="00620669">
        <w:rPr>
          <w:rFonts w:ascii="Arial" w:hAnsi="Arial" w:cs="Arial"/>
          <w:color w:val="1D2228"/>
        </w:rPr>
        <w:t>on</w:t>
      </w:r>
      <w:r w:rsidRPr="00620669">
        <w:rPr>
          <w:rFonts w:ascii="Arial" w:hAnsi="Arial" w:cs="Arial"/>
          <w:color w:val="1D2228"/>
          <w:spacing w:val="17"/>
        </w:rPr>
        <w:t> </w:t>
      </w:r>
      <w:r w:rsidRPr="00620669">
        <w:rPr>
          <w:rFonts w:ascii="Arial" w:hAnsi="Arial" w:cs="Arial"/>
          <w:bCs/>
          <w:color w:val="1D2228"/>
        </w:rPr>
        <w:t>‘</w:t>
      </w:r>
      <w:r w:rsidRPr="00620669">
        <w:rPr>
          <w:rFonts w:ascii="Arial" w:hAnsi="Arial" w:cs="Arial"/>
          <w:b/>
          <w:bCs/>
          <w:color w:val="1D2228"/>
        </w:rPr>
        <w:t>As</w:t>
      </w:r>
      <w:r w:rsidRPr="00620669">
        <w:rPr>
          <w:rFonts w:ascii="Arial" w:hAnsi="Arial" w:cs="Arial"/>
          <w:b/>
          <w:bCs/>
          <w:color w:val="1D2228"/>
          <w:spacing w:val="18"/>
        </w:rPr>
        <w:t> </w:t>
      </w:r>
      <w:r w:rsidRPr="00620669">
        <w:rPr>
          <w:rFonts w:ascii="Arial" w:hAnsi="Arial" w:cs="Arial"/>
          <w:b/>
          <w:bCs/>
          <w:color w:val="1D2228"/>
        </w:rPr>
        <w:t>Is</w:t>
      </w:r>
      <w:r w:rsidRPr="00620669">
        <w:rPr>
          <w:rFonts w:ascii="Arial" w:hAnsi="Arial" w:cs="Arial"/>
          <w:b/>
          <w:bCs/>
          <w:color w:val="1D2228"/>
          <w:spacing w:val="18"/>
        </w:rPr>
        <w:t> </w:t>
      </w:r>
      <w:r w:rsidRPr="00620669">
        <w:rPr>
          <w:rFonts w:ascii="Arial" w:hAnsi="Arial" w:cs="Arial"/>
          <w:b/>
          <w:bCs/>
          <w:color w:val="1D2228"/>
        </w:rPr>
        <w:t>Where</w:t>
      </w:r>
      <w:r w:rsidRPr="00620669">
        <w:rPr>
          <w:rFonts w:ascii="Arial" w:hAnsi="Arial" w:cs="Arial"/>
          <w:b/>
          <w:bCs/>
          <w:color w:val="1D2228"/>
          <w:spacing w:val="19"/>
        </w:rPr>
        <w:t> </w:t>
      </w:r>
      <w:r w:rsidRPr="00620669">
        <w:rPr>
          <w:rFonts w:ascii="Arial" w:hAnsi="Arial" w:cs="Arial"/>
          <w:b/>
          <w:bCs/>
          <w:color w:val="1D2228"/>
        </w:rPr>
        <w:t>Is</w:t>
      </w:r>
      <w:r w:rsidRPr="00620669">
        <w:rPr>
          <w:rFonts w:ascii="Arial" w:hAnsi="Arial" w:cs="Arial"/>
          <w:bCs/>
          <w:color w:val="1D2228"/>
        </w:rPr>
        <w:t>’,</w:t>
      </w:r>
      <w:r w:rsidRPr="00620669">
        <w:rPr>
          <w:rFonts w:ascii="Arial" w:hAnsi="Arial" w:cs="Arial"/>
          <w:bCs/>
          <w:color w:val="1D2228"/>
          <w:spacing w:val="18"/>
        </w:rPr>
        <w:t> </w:t>
      </w:r>
      <w:r w:rsidRPr="00620669">
        <w:rPr>
          <w:rFonts w:ascii="Arial" w:hAnsi="Arial" w:cs="Arial"/>
          <w:bCs/>
          <w:color w:val="1D2228"/>
        </w:rPr>
        <w:t>‘</w:t>
      </w:r>
      <w:r w:rsidRPr="00620669">
        <w:rPr>
          <w:rFonts w:ascii="Arial" w:hAnsi="Arial" w:cs="Arial"/>
          <w:b/>
          <w:bCs/>
          <w:color w:val="1D2228"/>
        </w:rPr>
        <w:t>Whatever</w:t>
      </w:r>
      <w:r w:rsidRPr="00620669">
        <w:rPr>
          <w:rFonts w:ascii="Arial" w:hAnsi="Arial" w:cs="Arial"/>
          <w:b/>
          <w:bCs/>
          <w:color w:val="1D2228"/>
          <w:spacing w:val="17"/>
        </w:rPr>
        <w:t> </w:t>
      </w:r>
      <w:r w:rsidRPr="00620669">
        <w:rPr>
          <w:rFonts w:ascii="Arial" w:hAnsi="Arial" w:cs="Arial"/>
          <w:b/>
          <w:bCs/>
          <w:color w:val="1D2228"/>
        </w:rPr>
        <w:t>There Is</w:t>
      </w:r>
      <w:r w:rsidRPr="00620669">
        <w:rPr>
          <w:rFonts w:ascii="Arial" w:hAnsi="Arial" w:cs="Arial"/>
          <w:bCs/>
          <w:color w:val="1D2228"/>
        </w:rPr>
        <w:t>’</w:t>
      </w:r>
      <w:r w:rsidRPr="00620669">
        <w:rPr>
          <w:rFonts w:ascii="Arial" w:hAnsi="Arial" w:cs="Arial"/>
          <w:bCs/>
          <w:color w:val="1D2228"/>
          <w:spacing w:val="18"/>
        </w:rPr>
        <w:t> </w:t>
      </w:r>
      <w:r w:rsidRPr="00620669">
        <w:rPr>
          <w:rFonts w:ascii="Arial" w:hAnsi="Arial" w:cs="Arial"/>
          <w:bCs/>
          <w:color w:val="1D2228"/>
        </w:rPr>
        <w:t>and</w:t>
      </w:r>
      <w:r w:rsidRPr="00620669">
        <w:rPr>
          <w:rFonts w:ascii="Arial" w:hAnsi="Arial" w:cs="Arial"/>
          <w:bCs/>
          <w:color w:val="1D2228"/>
          <w:spacing w:val="19"/>
        </w:rPr>
        <w:t> </w:t>
      </w:r>
      <w:r w:rsidRPr="00620669">
        <w:rPr>
          <w:rFonts w:ascii="Arial" w:hAnsi="Arial" w:cs="Arial"/>
          <w:b/>
          <w:bCs/>
          <w:color w:val="1D2228"/>
        </w:rPr>
        <w:t>‘No</w:t>
      </w:r>
      <w:r w:rsidRPr="00620669">
        <w:rPr>
          <w:rFonts w:ascii="Arial" w:hAnsi="Arial" w:cs="Arial"/>
          <w:b/>
          <w:bCs/>
          <w:color w:val="1D2228"/>
          <w:spacing w:val="19"/>
        </w:rPr>
        <w:t> </w:t>
      </w:r>
      <w:r w:rsidRPr="00620669">
        <w:rPr>
          <w:rFonts w:ascii="Arial" w:hAnsi="Arial" w:cs="Arial"/>
          <w:b/>
          <w:bCs/>
          <w:color w:val="1D2228"/>
        </w:rPr>
        <w:t>Complaint’</w:t>
      </w:r>
      <w:r w:rsidRPr="00620669">
        <w:rPr>
          <w:rFonts w:ascii="Arial" w:hAnsi="Arial" w:cs="Arial"/>
          <w:b/>
          <w:bCs/>
          <w:color w:val="1D2228"/>
          <w:spacing w:val="18"/>
        </w:rPr>
        <w:t> </w:t>
      </w:r>
      <w:r w:rsidRPr="00620669">
        <w:rPr>
          <w:rFonts w:ascii="Arial" w:hAnsi="Arial" w:cs="Arial"/>
          <w:b/>
          <w:bCs/>
          <w:color w:val="1D2228"/>
        </w:rPr>
        <w:t>basis</w:t>
      </w:r>
      <w:r w:rsidRPr="00620669">
        <w:rPr>
          <w:rFonts w:ascii="Arial" w:hAnsi="Arial" w:cs="Arial"/>
          <w:color w:val="1D2228"/>
        </w:rPr>
        <w:t> subject to the following conditions: -</w:t>
      </w:r>
    </w:p>
    <w:p w:rsidR="00737A50" w:rsidRPr="00620669" w:rsidRDefault="00737A50" w:rsidP="00737A50">
      <w:pPr>
        <w:pStyle w:val="yiv9056109423gmail-msolistparagraph"/>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bodytext"/>
        <w:shd w:val="clear" w:color="auto" w:fill="FFFFFF"/>
        <w:spacing w:before="0" w:beforeAutospacing="0" w:after="0" w:afterAutospacing="0" w:line="187" w:lineRule="atLeast"/>
        <w:ind w:left="720" w:right="115"/>
        <w:jc w:val="both"/>
        <w:rPr>
          <w:rFonts w:ascii="Arial" w:hAnsi="Arial" w:cs="Arial"/>
          <w:color w:val="1D2228"/>
        </w:rPr>
      </w:pPr>
      <w:r w:rsidRPr="00620669">
        <w:rPr>
          <w:rFonts w:ascii="Arial" w:hAnsi="Arial" w:cs="Arial"/>
          <w:color w:val="1D2228"/>
        </w:rPr>
        <w:t>5.1             All charges incidental to cutting (if required), loading and lifting of material will be borne by the Purchaser. It is assumed that prospective bidders have inspected the above material and acquainted themselves about the offered goods available for purchase, whether they have actually inspected the same or not. However, it is expected that the prospective bidders will inspect the material at site, before participating in E-auction.</w:t>
      </w:r>
    </w:p>
    <w:p w:rsidR="00737A50" w:rsidRPr="00620669" w:rsidRDefault="00737A50" w:rsidP="00737A50">
      <w:pPr>
        <w:pStyle w:val="yiv9056109423gmail-msobodytext"/>
        <w:shd w:val="clear" w:color="auto" w:fill="FFFFFF"/>
        <w:spacing w:before="120" w:beforeAutospacing="0" w:after="120" w:afterAutospacing="0" w:line="238" w:lineRule="atLeast"/>
        <w:ind w:left="720" w:right="115"/>
        <w:jc w:val="both"/>
        <w:rPr>
          <w:rFonts w:ascii="Arial" w:hAnsi="Arial" w:cs="Arial"/>
          <w:color w:val="1D2228"/>
        </w:rPr>
      </w:pPr>
      <w:r w:rsidRPr="00620669">
        <w:rPr>
          <w:rFonts w:ascii="Arial" w:hAnsi="Arial" w:cs="Arial"/>
          <w:color w:val="1D2228"/>
        </w:rPr>
        <w:t xml:space="preserve">5.2             There will be </w:t>
      </w:r>
      <w:r w:rsidR="00140698" w:rsidRPr="00620669">
        <w:rPr>
          <w:rFonts w:ascii="Arial" w:hAnsi="Arial" w:cs="Arial"/>
          <w:b/>
          <w:color w:val="1D2228"/>
        </w:rPr>
        <w:t>N</w:t>
      </w:r>
      <w:r w:rsidRPr="00620669">
        <w:rPr>
          <w:rFonts w:ascii="Arial" w:hAnsi="Arial" w:cs="Arial"/>
          <w:b/>
          <w:color w:val="1D2228"/>
        </w:rPr>
        <w:t>o guarantee</w:t>
      </w:r>
      <w:r w:rsidRPr="00620669">
        <w:rPr>
          <w:rFonts w:ascii="Arial" w:hAnsi="Arial" w:cs="Arial"/>
          <w:color w:val="1D2228"/>
        </w:rPr>
        <w:t xml:space="preserve"> for quantity  &amp;  quality of offered goods either by us or by the owners,  as  material  is  being  sold  on  </w:t>
      </w:r>
      <w:r w:rsidRPr="00620669">
        <w:rPr>
          <w:rFonts w:ascii="Arial" w:hAnsi="Arial" w:cs="Arial"/>
          <w:b/>
          <w:bCs/>
          <w:color w:val="1D2228"/>
        </w:rPr>
        <w:t>‘As </w:t>
      </w:r>
      <w:r w:rsidRPr="00620669">
        <w:rPr>
          <w:rFonts w:ascii="Arial" w:hAnsi="Arial" w:cs="Arial"/>
          <w:b/>
          <w:bCs/>
          <w:color w:val="1D2228"/>
          <w:spacing w:val="6"/>
        </w:rPr>
        <w:t> </w:t>
      </w:r>
      <w:r w:rsidRPr="00620669">
        <w:rPr>
          <w:rFonts w:ascii="Arial" w:hAnsi="Arial" w:cs="Arial"/>
          <w:b/>
          <w:bCs/>
          <w:color w:val="1D2228"/>
        </w:rPr>
        <w:t>Is </w:t>
      </w:r>
      <w:r w:rsidRPr="00620669">
        <w:rPr>
          <w:rFonts w:ascii="Arial" w:hAnsi="Arial" w:cs="Arial"/>
          <w:b/>
          <w:bCs/>
          <w:color w:val="1D2228"/>
          <w:spacing w:val="5"/>
        </w:rPr>
        <w:t> </w:t>
      </w:r>
      <w:r w:rsidRPr="00620669">
        <w:rPr>
          <w:rFonts w:ascii="Arial" w:hAnsi="Arial" w:cs="Arial"/>
          <w:b/>
          <w:bCs/>
          <w:color w:val="1D2228"/>
        </w:rPr>
        <w:t>Where </w:t>
      </w:r>
      <w:r w:rsidRPr="00620669">
        <w:rPr>
          <w:rFonts w:ascii="Arial" w:hAnsi="Arial" w:cs="Arial"/>
          <w:b/>
          <w:bCs/>
          <w:color w:val="1D2228"/>
          <w:spacing w:val="5"/>
        </w:rPr>
        <w:t> </w:t>
      </w:r>
      <w:r w:rsidRPr="00620669">
        <w:rPr>
          <w:rFonts w:ascii="Arial" w:hAnsi="Arial" w:cs="Arial"/>
          <w:b/>
          <w:bCs/>
          <w:color w:val="1D2228"/>
        </w:rPr>
        <w:t>Is’, </w:t>
      </w:r>
      <w:r w:rsidRPr="00620669">
        <w:rPr>
          <w:rFonts w:ascii="Arial" w:hAnsi="Arial" w:cs="Arial"/>
          <w:bCs/>
          <w:color w:val="1D2228"/>
          <w:spacing w:val="6"/>
        </w:rPr>
        <w:t> </w:t>
      </w:r>
      <w:r w:rsidRPr="00620669">
        <w:rPr>
          <w:rFonts w:ascii="Arial" w:hAnsi="Arial" w:cs="Arial"/>
          <w:bCs/>
          <w:color w:val="1D2228"/>
        </w:rPr>
        <w:t>and</w:t>
      </w:r>
      <w:r w:rsidRPr="00620669">
        <w:rPr>
          <w:rFonts w:ascii="Arial" w:hAnsi="Arial" w:cs="Arial"/>
          <w:color w:val="1D2228"/>
        </w:rPr>
        <w:t> </w:t>
      </w:r>
      <w:r w:rsidRPr="00620669">
        <w:rPr>
          <w:rFonts w:ascii="Arial" w:hAnsi="Arial" w:cs="Arial"/>
          <w:b/>
          <w:bCs/>
          <w:color w:val="1D2228"/>
        </w:rPr>
        <w:t>‘Whatever</w:t>
      </w:r>
      <w:r w:rsidRPr="00620669">
        <w:rPr>
          <w:rFonts w:ascii="Arial" w:hAnsi="Arial" w:cs="Arial"/>
          <w:b/>
          <w:bCs/>
          <w:color w:val="1D2228"/>
          <w:spacing w:val="22"/>
        </w:rPr>
        <w:t> </w:t>
      </w:r>
      <w:r w:rsidRPr="00620669">
        <w:rPr>
          <w:rFonts w:ascii="Arial" w:hAnsi="Arial" w:cs="Arial"/>
          <w:b/>
          <w:bCs/>
          <w:color w:val="1D2228"/>
        </w:rPr>
        <w:t>There</w:t>
      </w:r>
      <w:r w:rsidRPr="00620669">
        <w:rPr>
          <w:rFonts w:ascii="Arial" w:hAnsi="Arial" w:cs="Arial"/>
          <w:b/>
          <w:bCs/>
          <w:color w:val="1D2228"/>
          <w:spacing w:val="24"/>
        </w:rPr>
        <w:t> </w:t>
      </w:r>
      <w:r w:rsidRPr="00620669">
        <w:rPr>
          <w:rFonts w:ascii="Arial" w:hAnsi="Arial" w:cs="Arial"/>
          <w:b/>
          <w:bCs/>
          <w:color w:val="1D2228"/>
        </w:rPr>
        <w:t>Is’</w:t>
      </w:r>
      <w:r w:rsidRPr="00620669">
        <w:rPr>
          <w:rFonts w:ascii="Arial" w:hAnsi="Arial" w:cs="Arial"/>
          <w:b/>
          <w:bCs/>
          <w:color w:val="1D2228"/>
          <w:spacing w:val="23"/>
        </w:rPr>
        <w:t> </w:t>
      </w:r>
      <w:r w:rsidRPr="00620669">
        <w:rPr>
          <w:rFonts w:ascii="Arial" w:hAnsi="Arial" w:cs="Arial"/>
          <w:b/>
          <w:bCs/>
          <w:color w:val="1D2228"/>
        </w:rPr>
        <w:t>basis.</w:t>
      </w:r>
    </w:p>
    <w:p w:rsidR="00737A50" w:rsidRPr="00620669" w:rsidRDefault="00737A50" w:rsidP="00737A50">
      <w:pPr>
        <w:pStyle w:val="Heading1"/>
        <w:shd w:val="clear" w:color="auto" w:fill="FFFFFF"/>
        <w:spacing w:before="120" w:after="120" w:line="378" w:lineRule="atLeast"/>
        <w:ind w:left="720" w:right="115"/>
        <w:jc w:val="both"/>
        <w:rPr>
          <w:rFonts w:ascii="Arial" w:hAnsi="Arial" w:cs="Arial"/>
          <w:b w:val="0"/>
          <w:color w:val="1D2228"/>
        </w:rPr>
      </w:pPr>
      <w:r w:rsidRPr="00620669">
        <w:rPr>
          <w:rFonts w:ascii="Arial" w:hAnsi="Arial" w:cs="Arial"/>
          <w:b w:val="0"/>
          <w:bCs w:val="0"/>
          <w:color w:val="1D2228"/>
        </w:rPr>
        <w:lastRenderedPageBreak/>
        <w:t>5.3             Lifting</w:t>
      </w:r>
      <w:r w:rsidRPr="00620669">
        <w:rPr>
          <w:rFonts w:ascii="Arial" w:hAnsi="Arial" w:cs="Arial"/>
          <w:b w:val="0"/>
          <w:bCs w:val="0"/>
          <w:color w:val="1D2228"/>
          <w:spacing w:val="7"/>
        </w:rPr>
        <w:t> is </w:t>
      </w:r>
      <w:r w:rsidRPr="00620669">
        <w:rPr>
          <w:rFonts w:ascii="Arial" w:hAnsi="Arial" w:cs="Arial"/>
          <w:b w:val="0"/>
          <w:bCs w:val="0"/>
          <w:color w:val="1D2228"/>
        </w:rPr>
        <w:t>to</w:t>
      </w:r>
      <w:r w:rsidRPr="00620669">
        <w:rPr>
          <w:rFonts w:ascii="Arial" w:hAnsi="Arial" w:cs="Arial"/>
          <w:b w:val="0"/>
          <w:bCs w:val="0"/>
          <w:color w:val="1D2228"/>
          <w:spacing w:val="8"/>
        </w:rPr>
        <w:t> </w:t>
      </w:r>
      <w:r w:rsidRPr="00620669">
        <w:rPr>
          <w:rFonts w:ascii="Arial" w:hAnsi="Arial" w:cs="Arial"/>
          <w:b w:val="0"/>
          <w:bCs w:val="0"/>
          <w:color w:val="1D2228"/>
        </w:rPr>
        <w:t>be</w:t>
      </w:r>
      <w:r w:rsidRPr="00620669">
        <w:rPr>
          <w:rFonts w:ascii="Arial" w:hAnsi="Arial" w:cs="Arial"/>
          <w:b w:val="0"/>
          <w:bCs w:val="0"/>
          <w:color w:val="1D2228"/>
          <w:spacing w:val="7"/>
        </w:rPr>
        <w:t> </w:t>
      </w:r>
      <w:r w:rsidRPr="00620669">
        <w:rPr>
          <w:rFonts w:ascii="Arial" w:hAnsi="Arial" w:cs="Arial"/>
          <w:b w:val="0"/>
          <w:bCs w:val="0"/>
          <w:color w:val="1D2228"/>
        </w:rPr>
        <w:t>made</w:t>
      </w:r>
      <w:r w:rsidRPr="00620669">
        <w:rPr>
          <w:rFonts w:ascii="Arial" w:hAnsi="Arial" w:cs="Arial"/>
          <w:b w:val="0"/>
          <w:bCs w:val="0"/>
          <w:color w:val="1D2228"/>
          <w:spacing w:val="8"/>
        </w:rPr>
        <w:t> </w:t>
      </w:r>
      <w:r w:rsidRPr="00620669">
        <w:rPr>
          <w:rFonts w:ascii="Arial" w:hAnsi="Arial" w:cs="Arial"/>
          <w:b w:val="0"/>
          <w:bCs w:val="0"/>
          <w:color w:val="1D2228"/>
        </w:rPr>
        <w:t>as</w:t>
      </w:r>
      <w:r w:rsidRPr="00620669">
        <w:rPr>
          <w:rFonts w:ascii="Arial" w:hAnsi="Arial" w:cs="Arial"/>
          <w:b w:val="0"/>
          <w:bCs w:val="0"/>
          <w:color w:val="1D2228"/>
          <w:spacing w:val="8"/>
        </w:rPr>
        <w:t> </w:t>
      </w:r>
      <w:r w:rsidRPr="00620669">
        <w:rPr>
          <w:rFonts w:ascii="Arial" w:hAnsi="Arial" w:cs="Arial"/>
          <w:b w:val="0"/>
          <w:bCs w:val="0"/>
          <w:color w:val="1D2228"/>
        </w:rPr>
        <w:t>per</w:t>
      </w:r>
      <w:r w:rsidRPr="00620669">
        <w:rPr>
          <w:rFonts w:ascii="Arial" w:hAnsi="Arial" w:cs="Arial"/>
          <w:b w:val="0"/>
          <w:bCs w:val="0"/>
          <w:color w:val="1D2228"/>
          <w:spacing w:val="7"/>
        </w:rPr>
        <w:t> </w:t>
      </w:r>
      <w:r w:rsidRPr="00620669">
        <w:rPr>
          <w:rFonts w:ascii="Arial" w:hAnsi="Arial" w:cs="Arial"/>
          <w:b w:val="0"/>
          <w:bCs w:val="0"/>
          <w:color w:val="1D2228"/>
        </w:rPr>
        <w:t>instructions</w:t>
      </w:r>
      <w:r w:rsidRPr="00620669">
        <w:rPr>
          <w:rFonts w:ascii="Arial" w:hAnsi="Arial" w:cs="Arial"/>
          <w:b w:val="0"/>
          <w:bCs w:val="0"/>
          <w:color w:val="1D2228"/>
          <w:spacing w:val="8"/>
        </w:rPr>
        <w:t> </w:t>
      </w:r>
      <w:r w:rsidRPr="00620669">
        <w:rPr>
          <w:rFonts w:ascii="Arial" w:hAnsi="Arial" w:cs="Arial"/>
          <w:b w:val="0"/>
          <w:bCs w:val="0"/>
          <w:color w:val="1D2228"/>
        </w:rPr>
        <w:t>given</w:t>
      </w:r>
      <w:r w:rsidRPr="00620669">
        <w:rPr>
          <w:rFonts w:ascii="Arial" w:hAnsi="Arial" w:cs="Arial"/>
          <w:b w:val="0"/>
          <w:bCs w:val="0"/>
          <w:color w:val="1D2228"/>
          <w:spacing w:val="7"/>
        </w:rPr>
        <w:t> </w:t>
      </w:r>
      <w:r w:rsidRPr="00620669">
        <w:rPr>
          <w:rFonts w:ascii="Arial" w:hAnsi="Arial" w:cs="Arial"/>
          <w:b w:val="0"/>
          <w:bCs w:val="0"/>
          <w:color w:val="1D2228"/>
        </w:rPr>
        <w:t>by</w:t>
      </w:r>
      <w:r w:rsidRPr="00620669">
        <w:rPr>
          <w:rFonts w:ascii="Arial" w:hAnsi="Arial" w:cs="Arial"/>
          <w:b w:val="0"/>
          <w:bCs w:val="0"/>
          <w:color w:val="1D2228"/>
          <w:spacing w:val="8"/>
        </w:rPr>
        <w:t> </w:t>
      </w:r>
      <w:r w:rsidRPr="00620669">
        <w:rPr>
          <w:rFonts w:ascii="Arial" w:hAnsi="Arial" w:cs="Arial"/>
          <w:b w:val="0"/>
          <w:bCs w:val="0"/>
          <w:color w:val="1D2228"/>
        </w:rPr>
        <w:t>the</w:t>
      </w:r>
      <w:r w:rsidRPr="00620669">
        <w:rPr>
          <w:rFonts w:ascii="Arial" w:hAnsi="Arial" w:cs="Arial"/>
          <w:b w:val="0"/>
          <w:bCs w:val="0"/>
          <w:color w:val="1D2228"/>
          <w:spacing w:val="7"/>
        </w:rPr>
        <w:t> </w:t>
      </w:r>
      <w:r w:rsidRPr="00620669">
        <w:rPr>
          <w:rFonts w:ascii="Arial" w:hAnsi="Arial" w:cs="Arial"/>
          <w:b w:val="0"/>
          <w:bCs w:val="0"/>
          <w:color w:val="1D2228"/>
        </w:rPr>
        <w:t>Seller.</w:t>
      </w:r>
      <w:r w:rsidRPr="00620669">
        <w:rPr>
          <w:rFonts w:ascii="Arial" w:hAnsi="Arial" w:cs="Arial"/>
          <w:b w:val="0"/>
          <w:bCs w:val="0"/>
          <w:color w:val="1D2228"/>
          <w:spacing w:val="8"/>
        </w:rPr>
        <w:t> </w:t>
      </w:r>
      <w:r w:rsidRPr="00620669">
        <w:rPr>
          <w:rFonts w:ascii="Arial" w:hAnsi="Arial" w:cs="Arial"/>
          <w:b w:val="0"/>
          <w:bCs w:val="0"/>
          <w:color w:val="1D2228"/>
        </w:rPr>
        <w:t>For</w:t>
      </w:r>
      <w:r w:rsidRPr="00620669">
        <w:rPr>
          <w:rFonts w:ascii="Arial" w:hAnsi="Arial" w:cs="Arial"/>
          <w:b w:val="0"/>
          <w:bCs w:val="0"/>
          <w:color w:val="1D2228"/>
          <w:spacing w:val="8"/>
        </w:rPr>
        <w:t> </w:t>
      </w:r>
      <w:r w:rsidRPr="00620669">
        <w:rPr>
          <w:rFonts w:ascii="Arial" w:hAnsi="Arial" w:cs="Arial"/>
          <w:b w:val="0"/>
          <w:bCs w:val="0"/>
          <w:color w:val="1D2228"/>
        </w:rPr>
        <w:t>example,</w:t>
      </w:r>
      <w:r w:rsidRPr="00620669">
        <w:rPr>
          <w:rFonts w:ascii="Arial" w:hAnsi="Arial" w:cs="Arial"/>
          <w:b w:val="0"/>
          <w:bCs w:val="0"/>
          <w:color w:val="1D2228"/>
          <w:spacing w:val="7"/>
        </w:rPr>
        <w:t> </w:t>
      </w:r>
      <w:r w:rsidRPr="00620669">
        <w:rPr>
          <w:rFonts w:ascii="Arial" w:hAnsi="Arial" w:cs="Arial"/>
          <w:b w:val="0"/>
          <w:bCs w:val="0"/>
          <w:color w:val="1D2228"/>
        </w:rPr>
        <w:t>more</w:t>
      </w:r>
      <w:r w:rsidRPr="00620669">
        <w:rPr>
          <w:rFonts w:ascii="Arial" w:hAnsi="Arial" w:cs="Arial"/>
          <w:b w:val="0"/>
          <w:bCs w:val="0"/>
          <w:color w:val="1D2228"/>
          <w:spacing w:val="8"/>
        </w:rPr>
        <w:t> </w:t>
      </w:r>
      <w:r w:rsidRPr="00620669">
        <w:rPr>
          <w:rFonts w:ascii="Arial" w:hAnsi="Arial" w:cs="Arial"/>
          <w:b w:val="0"/>
          <w:bCs w:val="0"/>
          <w:color w:val="1D2228"/>
        </w:rPr>
        <w:t>damaged</w:t>
      </w:r>
      <w:r w:rsidRPr="00620669">
        <w:rPr>
          <w:rFonts w:ascii="Arial" w:hAnsi="Arial" w:cs="Arial"/>
          <w:b w:val="0"/>
          <w:bCs w:val="0"/>
          <w:color w:val="1D2228"/>
          <w:spacing w:val="7"/>
        </w:rPr>
        <w:t> </w:t>
      </w:r>
      <w:r w:rsidRPr="00620669">
        <w:rPr>
          <w:rFonts w:ascii="Arial" w:hAnsi="Arial" w:cs="Arial"/>
          <w:b w:val="0"/>
          <w:bCs w:val="0"/>
          <w:color w:val="1D2228"/>
        </w:rPr>
        <w:t>material</w:t>
      </w:r>
      <w:r w:rsidRPr="00620669">
        <w:rPr>
          <w:rFonts w:ascii="Arial" w:hAnsi="Arial" w:cs="Arial"/>
          <w:b w:val="0"/>
          <w:bCs w:val="0"/>
          <w:color w:val="1D2228"/>
          <w:spacing w:val="7"/>
        </w:rPr>
        <w:t> </w:t>
      </w:r>
      <w:r w:rsidRPr="00620669">
        <w:rPr>
          <w:rFonts w:ascii="Arial" w:hAnsi="Arial" w:cs="Arial"/>
          <w:b w:val="0"/>
          <w:bCs w:val="0"/>
          <w:color w:val="1D2228"/>
        </w:rPr>
        <w:t>to</w:t>
      </w:r>
      <w:r w:rsidRPr="00620669">
        <w:rPr>
          <w:rFonts w:ascii="Arial" w:hAnsi="Arial" w:cs="Arial"/>
          <w:b w:val="0"/>
          <w:bCs w:val="0"/>
          <w:color w:val="1D2228"/>
          <w:spacing w:val="7"/>
        </w:rPr>
        <w:t> </w:t>
      </w:r>
      <w:r w:rsidRPr="00620669">
        <w:rPr>
          <w:rFonts w:ascii="Arial" w:hAnsi="Arial" w:cs="Arial"/>
          <w:b w:val="0"/>
          <w:bCs w:val="0"/>
          <w:color w:val="1D2228"/>
        </w:rPr>
        <w:t>be</w:t>
      </w:r>
      <w:r w:rsidRPr="00620669">
        <w:rPr>
          <w:rFonts w:ascii="Arial" w:hAnsi="Arial" w:cs="Arial"/>
          <w:b w:val="0"/>
          <w:bCs w:val="0"/>
          <w:color w:val="1D2228"/>
          <w:spacing w:val="8"/>
        </w:rPr>
        <w:t> </w:t>
      </w:r>
      <w:r w:rsidRPr="00620669">
        <w:rPr>
          <w:rFonts w:ascii="Arial" w:hAnsi="Arial" w:cs="Arial"/>
          <w:b w:val="0"/>
          <w:bCs w:val="0"/>
          <w:color w:val="1D2228"/>
        </w:rPr>
        <w:t>lifted</w:t>
      </w:r>
      <w:r w:rsidRPr="00620669">
        <w:rPr>
          <w:rFonts w:ascii="Arial" w:hAnsi="Arial" w:cs="Arial"/>
          <w:b w:val="0"/>
          <w:bCs w:val="0"/>
          <w:color w:val="1D2228"/>
          <w:spacing w:val="8"/>
        </w:rPr>
        <w:t> </w:t>
      </w:r>
      <w:r w:rsidRPr="00620669">
        <w:rPr>
          <w:rFonts w:ascii="Arial" w:hAnsi="Arial" w:cs="Arial"/>
          <w:b w:val="0"/>
          <w:bCs w:val="0"/>
          <w:color w:val="1D2228"/>
        </w:rPr>
        <w:t>first</w:t>
      </w:r>
      <w:r w:rsidRPr="00620669">
        <w:rPr>
          <w:rFonts w:ascii="Arial" w:hAnsi="Arial" w:cs="Arial"/>
          <w:b w:val="0"/>
          <w:bCs w:val="0"/>
          <w:color w:val="1D2228"/>
          <w:spacing w:val="80"/>
        </w:rPr>
        <w:t> </w:t>
      </w:r>
      <w:r w:rsidRPr="00620669">
        <w:rPr>
          <w:rFonts w:ascii="Arial" w:hAnsi="Arial" w:cs="Arial"/>
          <w:b w:val="0"/>
          <w:bCs w:val="0"/>
          <w:color w:val="1D2228"/>
        </w:rPr>
        <w:t>etc.</w:t>
      </w:r>
    </w:p>
    <w:p w:rsidR="00737A50" w:rsidRPr="00620669" w:rsidRDefault="00737A50" w:rsidP="00737A50">
      <w:pPr>
        <w:pStyle w:val="Heading1"/>
        <w:shd w:val="clear" w:color="auto" w:fill="FFFFFF"/>
        <w:spacing w:before="120" w:after="120" w:line="374" w:lineRule="atLeast"/>
        <w:ind w:left="720" w:right="115"/>
        <w:jc w:val="both"/>
        <w:rPr>
          <w:rFonts w:ascii="Arial" w:hAnsi="Arial" w:cs="Arial"/>
          <w:b w:val="0"/>
          <w:color w:val="1D2228"/>
        </w:rPr>
      </w:pPr>
      <w:r w:rsidRPr="00620669">
        <w:rPr>
          <w:rFonts w:ascii="Arial" w:hAnsi="Arial" w:cs="Arial"/>
          <w:b w:val="0"/>
          <w:bCs w:val="0"/>
          <w:color w:val="1D2228"/>
        </w:rPr>
        <w:t>5.4             The</w:t>
      </w:r>
      <w:r w:rsidRPr="00620669">
        <w:rPr>
          <w:rFonts w:ascii="Arial" w:hAnsi="Arial" w:cs="Arial"/>
          <w:b w:val="0"/>
          <w:bCs w:val="0"/>
          <w:color w:val="1D2228"/>
          <w:spacing w:val="7"/>
        </w:rPr>
        <w:t> </w:t>
      </w:r>
      <w:r w:rsidRPr="00620669">
        <w:rPr>
          <w:rFonts w:ascii="Arial" w:hAnsi="Arial" w:cs="Arial"/>
          <w:b w:val="0"/>
          <w:bCs w:val="0"/>
          <w:color w:val="1D2228"/>
        </w:rPr>
        <w:t>Purchaser</w:t>
      </w:r>
      <w:r w:rsidRPr="00620669">
        <w:rPr>
          <w:rFonts w:ascii="Arial" w:hAnsi="Arial" w:cs="Arial"/>
          <w:b w:val="0"/>
          <w:bCs w:val="0"/>
          <w:color w:val="1D2228"/>
          <w:spacing w:val="8"/>
        </w:rPr>
        <w:t> </w:t>
      </w:r>
      <w:r w:rsidRPr="00620669">
        <w:rPr>
          <w:rFonts w:ascii="Arial" w:hAnsi="Arial" w:cs="Arial"/>
          <w:b w:val="0"/>
          <w:bCs w:val="0"/>
          <w:color w:val="1D2228"/>
        </w:rPr>
        <w:t>shall</w:t>
      </w:r>
      <w:r w:rsidRPr="00620669">
        <w:rPr>
          <w:rFonts w:ascii="Arial" w:hAnsi="Arial" w:cs="Arial"/>
          <w:b w:val="0"/>
          <w:bCs w:val="0"/>
          <w:color w:val="1D2228"/>
          <w:spacing w:val="6"/>
        </w:rPr>
        <w:t> </w:t>
      </w:r>
      <w:r w:rsidRPr="00620669">
        <w:rPr>
          <w:rFonts w:ascii="Arial" w:hAnsi="Arial" w:cs="Arial"/>
          <w:b w:val="0"/>
          <w:bCs w:val="0"/>
          <w:color w:val="1D2228"/>
        </w:rPr>
        <w:t>not</w:t>
      </w:r>
      <w:r w:rsidRPr="00620669">
        <w:rPr>
          <w:rFonts w:ascii="Arial" w:hAnsi="Arial" w:cs="Arial"/>
          <w:b w:val="0"/>
          <w:bCs w:val="0"/>
          <w:color w:val="1D2228"/>
          <w:spacing w:val="6"/>
        </w:rPr>
        <w:t> </w:t>
      </w:r>
      <w:r w:rsidRPr="00620669">
        <w:rPr>
          <w:rFonts w:ascii="Arial" w:hAnsi="Arial" w:cs="Arial"/>
          <w:b w:val="0"/>
          <w:bCs w:val="0"/>
          <w:color w:val="1D2228"/>
        </w:rPr>
        <w:t>be</w:t>
      </w:r>
      <w:r w:rsidRPr="00620669">
        <w:rPr>
          <w:rFonts w:ascii="Arial" w:hAnsi="Arial" w:cs="Arial"/>
          <w:b w:val="0"/>
          <w:bCs w:val="0"/>
          <w:color w:val="1D2228"/>
          <w:spacing w:val="8"/>
        </w:rPr>
        <w:t> </w:t>
      </w:r>
      <w:r w:rsidRPr="00620669">
        <w:rPr>
          <w:rFonts w:ascii="Arial" w:hAnsi="Arial" w:cs="Arial"/>
          <w:b w:val="0"/>
          <w:bCs w:val="0"/>
          <w:color w:val="1D2228"/>
        </w:rPr>
        <w:t>allowed</w:t>
      </w:r>
      <w:r w:rsidRPr="00620669">
        <w:rPr>
          <w:rFonts w:ascii="Arial" w:hAnsi="Arial" w:cs="Arial"/>
          <w:b w:val="0"/>
          <w:bCs w:val="0"/>
          <w:color w:val="1D2228"/>
          <w:spacing w:val="7"/>
        </w:rPr>
        <w:t> </w:t>
      </w:r>
      <w:r w:rsidRPr="00620669">
        <w:rPr>
          <w:rFonts w:ascii="Arial" w:hAnsi="Arial" w:cs="Arial"/>
          <w:b w:val="0"/>
          <w:bCs w:val="0"/>
          <w:color w:val="1D2228"/>
        </w:rPr>
        <w:t>to</w:t>
      </w:r>
      <w:r w:rsidRPr="00620669">
        <w:rPr>
          <w:rFonts w:ascii="Arial" w:hAnsi="Arial" w:cs="Arial"/>
          <w:b w:val="0"/>
          <w:bCs w:val="0"/>
          <w:color w:val="1D2228"/>
          <w:spacing w:val="7"/>
        </w:rPr>
        <w:t> </w:t>
      </w:r>
      <w:r w:rsidRPr="00620669">
        <w:rPr>
          <w:rFonts w:ascii="Arial" w:hAnsi="Arial" w:cs="Arial"/>
          <w:b w:val="0"/>
          <w:bCs w:val="0"/>
          <w:color w:val="1D2228"/>
        </w:rPr>
        <w:t>pick</w:t>
      </w:r>
      <w:r w:rsidRPr="00620669">
        <w:rPr>
          <w:rFonts w:ascii="Arial" w:hAnsi="Arial" w:cs="Arial"/>
          <w:b w:val="0"/>
          <w:bCs w:val="0"/>
          <w:color w:val="1D2228"/>
          <w:spacing w:val="8"/>
        </w:rPr>
        <w:t> </w:t>
      </w:r>
      <w:r w:rsidRPr="00620669">
        <w:rPr>
          <w:rFonts w:ascii="Arial" w:hAnsi="Arial" w:cs="Arial"/>
          <w:b w:val="0"/>
          <w:bCs w:val="0"/>
          <w:color w:val="1D2228"/>
        </w:rPr>
        <w:t>or</w:t>
      </w:r>
      <w:r w:rsidRPr="00620669">
        <w:rPr>
          <w:rFonts w:ascii="Arial" w:hAnsi="Arial" w:cs="Arial"/>
          <w:b w:val="0"/>
          <w:bCs w:val="0"/>
          <w:color w:val="1D2228"/>
          <w:spacing w:val="7"/>
        </w:rPr>
        <w:t> </w:t>
      </w:r>
      <w:r w:rsidRPr="00620669">
        <w:rPr>
          <w:rFonts w:ascii="Arial" w:hAnsi="Arial" w:cs="Arial"/>
          <w:b w:val="0"/>
          <w:bCs w:val="0"/>
          <w:color w:val="1D2228"/>
        </w:rPr>
        <w:t>choose</w:t>
      </w:r>
      <w:r w:rsidRPr="00620669">
        <w:rPr>
          <w:rFonts w:ascii="Arial" w:hAnsi="Arial" w:cs="Arial"/>
          <w:b w:val="0"/>
          <w:bCs w:val="0"/>
          <w:color w:val="1D2228"/>
          <w:spacing w:val="8"/>
        </w:rPr>
        <w:t> </w:t>
      </w:r>
      <w:r w:rsidRPr="00620669">
        <w:rPr>
          <w:rFonts w:ascii="Arial" w:hAnsi="Arial" w:cs="Arial"/>
          <w:b w:val="0"/>
          <w:bCs w:val="0"/>
          <w:color w:val="1D2228"/>
        </w:rPr>
        <w:t>or</w:t>
      </w:r>
      <w:r w:rsidRPr="00620669">
        <w:rPr>
          <w:rFonts w:ascii="Arial" w:hAnsi="Arial" w:cs="Arial"/>
          <w:b w:val="0"/>
          <w:bCs w:val="0"/>
          <w:color w:val="1D2228"/>
          <w:spacing w:val="7"/>
        </w:rPr>
        <w:t> </w:t>
      </w:r>
      <w:r w:rsidRPr="00620669">
        <w:rPr>
          <w:rFonts w:ascii="Arial" w:hAnsi="Arial" w:cs="Arial"/>
          <w:b w:val="0"/>
          <w:bCs w:val="0"/>
          <w:color w:val="1D2228"/>
        </w:rPr>
        <w:t>segregate</w:t>
      </w:r>
      <w:r w:rsidRPr="00620669">
        <w:rPr>
          <w:rFonts w:ascii="Arial" w:hAnsi="Arial" w:cs="Arial"/>
          <w:b w:val="0"/>
          <w:bCs w:val="0"/>
          <w:color w:val="1D2228"/>
          <w:spacing w:val="7"/>
        </w:rPr>
        <w:t> </w:t>
      </w:r>
      <w:r w:rsidRPr="00620669">
        <w:rPr>
          <w:rFonts w:ascii="Arial" w:hAnsi="Arial" w:cs="Arial"/>
          <w:b w:val="0"/>
          <w:bCs w:val="0"/>
          <w:color w:val="1D2228"/>
        </w:rPr>
        <w:t>any</w:t>
      </w:r>
      <w:r w:rsidRPr="00620669">
        <w:rPr>
          <w:rFonts w:ascii="Arial" w:hAnsi="Arial" w:cs="Arial"/>
          <w:b w:val="0"/>
          <w:bCs w:val="0"/>
          <w:color w:val="1D2228"/>
          <w:spacing w:val="8"/>
        </w:rPr>
        <w:t> </w:t>
      </w:r>
      <w:r w:rsidRPr="00620669">
        <w:rPr>
          <w:rFonts w:ascii="Arial" w:hAnsi="Arial" w:cs="Arial"/>
          <w:b w:val="0"/>
          <w:bCs w:val="0"/>
          <w:color w:val="1D2228"/>
        </w:rPr>
        <w:t>particular</w:t>
      </w:r>
      <w:r w:rsidRPr="00620669">
        <w:rPr>
          <w:rFonts w:ascii="Arial" w:hAnsi="Arial" w:cs="Arial"/>
          <w:b w:val="0"/>
          <w:bCs w:val="0"/>
          <w:color w:val="1D2228"/>
          <w:spacing w:val="7"/>
        </w:rPr>
        <w:t> </w:t>
      </w:r>
      <w:r w:rsidRPr="00620669">
        <w:rPr>
          <w:rFonts w:ascii="Arial" w:hAnsi="Arial" w:cs="Arial"/>
          <w:b w:val="0"/>
          <w:bCs w:val="0"/>
          <w:color w:val="1D2228"/>
        </w:rPr>
        <w:t>item</w:t>
      </w:r>
      <w:r w:rsidRPr="00620669">
        <w:rPr>
          <w:rFonts w:ascii="Arial" w:hAnsi="Arial" w:cs="Arial"/>
          <w:b w:val="0"/>
          <w:bCs w:val="0"/>
          <w:color w:val="1D2228"/>
          <w:spacing w:val="9"/>
        </w:rPr>
        <w:t> </w:t>
      </w:r>
      <w:r w:rsidRPr="00620669">
        <w:rPr>
          <w:rFonts w:ascii="Arial" w:hAnsi="Arial" w:cs="Arial"/>
          <w:b w:val="0"/>
          <w:bCs w:val="0"/>
          <w:color w:val="1D2228"/>
        </w:rPr>
        <w:t>out</w:t>
      </w:r>
      <w:r w:rsidRPr="00620669">
        <w:rPr>
          <w:rFonts w:ascii="Arial" w:hAnsi="Arial" w:cs="Arial"/>
          <w:b w:val="0"/>
          <w:bCs w:val="0"/>
          <w:color w:val="1D2228"/>
          <w:spacing w:val="6"/>
        </w:rPr>
        <w:t> </w:t>
      </w:r>
      <w:r w:rsidRPr="00620669">
        <w:rPr>
          <w:rFonts w:ascii="Arial" w:hAnsi="Arial" w:cs="Arial"/>
          <w:b w:val="0"/>
          <w:bCs w:val="0"/>
          <w:color w:val="1D2228"/>
        </w:rPr>
        <w:t>of</w:t>
      </w:r>
      <w:r w:rsidRPr="00620669">
        <w:rPr>
          <w:rFonts w:ascii="Arial" w:hAnsi="Arial" w:cs="Arial"/>
          <w:b w:val="0"/>
          <w:bCs w:val="0"/>
          <w:color w:val="1D2228"/>
          <w:spacing w:val="6"/>
        </w:rPr>
        <w:t> </w:t>
      </w:r>
      <w:r w:rsidRPr="00620669">
        <w:rPr>
          <w:rFonts w:ascii="Arial" w:hAnsi="Arial" w:cs="Arial"/>
          <w:b w:val="0"/>
          <w:bCs w:val="0"/>
          <w:color w:val="1D2228"/>
        </w:rPr>
        <w:t>the</w:t>
      </w:r>
      <w:r w:rsidRPr="00620669">
        <w:rPr>
          <w:rFonts w:ascii="Arial" w:hAnsi="Arial" w:cs="Arial"/>
          <w:b w:val="0"/>
          <w:bCs w:val="0"/>
          <w:color w:val="1D2228"/>
          <w:spacing w:val="8"/>
        </w:rPr>
        <w:t> </w:t>
      </w:r>
      <w:r w:rsidRPr="00620669">
        <w:rPr>
          <w:rFonts w:ascii="Arial" w:hAnsi="Arial" w:cs="Arial"/>
          <w:b w:val="0"/>
          <w:bCs w:val="0"/>
          <w:color w:val="1D2228"/>
        </w:rPr>
        <w:t>lot</w:t>
      </w:r>
      <w:r w:rsidRPr="00620669">
        <w:rPr>
          <w:rFonts w:ascii="Arial" w:hAnsi="Arial" w:cs="Arial"/>
          <w:b w:val="0"/>
          <w:bCs w:val="0"/>
          <w:color w:val="1D2228"/>
          <w:spacing w:val="6"/>
        </w:rPr>
        <w:t> </w:t>
      </w:r>
      <w:r w:rsidRPr="00620669">
        <w:rPr>
          <w:rFonts w:ascii="Arial" w:hAnsi="Arial" w:cs="Arial"/>
          <w:b w:val="0"/>
          <w:bCs w:val="0"/>
          <w:color w:val="1D2228"/>
        </w:rPr>
        <w:t>sold</w:t>
      </w:r>
      <w:r w:rsidRPr="00620669">
        <w:rPr>
          <w:rFonts w:ascii="Arial" w:hAnsi="Arial" w:cs="Arial"/>
          <w:b w:val="0"/>
          <w:bCs w:val="0"/>
          <w:color w:val="1D2228"/>
          <w:spacing w:val="7"/>
        </w:rPr>
        <w:t> </w:t>
      </w:r>
      <w:r w:rsidRPr="00620669">
        <w:rPr>
          <w:rFonts w:ascii="Arial" w:hAnsi="Arial" w:cs="Arial"/>
          <w:b w:val="0"/>
          <w:bCs w:val="0"/>
          <w:color w:val="1D2228"/>
        </w:rPr>
        <w:t>by</w:t>
      </w:r>
      <w:r w:rsidRPr="00620669">
        <w:rPr>
          <w:rFonts w:ascii="Arial" w:hAnsi="Arial" w:cs="Arial"/>
          <w:b w:val="0"/>
          <w:bCs w:val="0"/>
          <w:color w:val="1D2228"/>
          <w:spacing w:val="8"/>
        </w:rPr>
        <w:t> </w:t>
      </w:r>
      <w:r w:rsidRPr="00620669">
        <w:rPr>
          <w:rFonts w:ascii="Arial" w:hAnsi="Arial" w:cs="Arial"/>
          <w:b w:val="0"/>
          <w:bCs w:val="0"/>
          <w:color w:val="1D2228"/>
        </w:rPr>
        <w:t>the</w:t>
      </w:r>
      <w:r w:rsidRPr="00620669">
        <w:rPr>
          <w:rFonts w:ascii="Arial" w:hAnsi="Arial" w:cs="Arial"/>
          <w:b w:val="0"/>
          <w:bCs w:val="0"/>
          <w:color w:val="1D2228"/>
          <w:spacing w:val="86"/>
        </w:rPr>
        <w:t> </w:t>
      </w:r>
      <w:r w:rsidRPr="00620669">
        <w:rPr>
          <w:rFonts w:ascii="Arial" w:hAnsi="Arial" w:cs="Arial"/>
          <w:b w:val="0"/>
          <w:bCs w:val="0"/>
          <w:color w:val="1D2228"/>
        </w:rPr>
        <w:t>Seller</w:t>
      </w:r>
      <w:r w:rsidRPr="00620669">
        <w:rPr>
          <w:rFonts w:ascii="Arial" w:hAnsi="Arial" w:cs="Arial"/>
          <w:b w:val="0"/>
          <w:bCs w:val="0"/>
          <w:color w:val="1D2228"/>
          <w:spacing w:val="12"/>
        </w:rPr>
        <w:t> </w:t>
      </w:r>
      <w:r w:rsidRPr="00620669">
        <w:rPr>
          <w:rFonts w:ascii="Arial" w:hAnsi="Arial" w:cs="Arial"/>
          <w:b w:val="0"/>
          <w:bCs w:val="0"/>
          <w:color w:val="1D2228"/>
        </w:rPr>
        <w:t>at</w:t>
      </w:r>
      <w:r w:rsidRPr="00620669">
        <w:rPr>
          <w:rFonts w:ascii="Arial" w:hAnsi="Arial" w:cs="Arial"/>
          <w:b w:val="0"/>
          <w:bCs w:val="0"/>
          <w:color w:val="1D2228"/>
          <w:spacing w:val="12"/>
        </w:rPr>
        <w:t> </w:t>
      </w:r>
      <w:r w:rsidRPr="00620669">
        <w:rPr>
          <w:rFonts w:ascii="Arial" w:hAnsi="Arial" w:cs="Arial"/>
          <w:b w:val="0"/>
          <w:bCs w:val="0"/>
          <w:color w:val="1D2228"/>
        </w:rPr>
        <w:t>the</w:t>
      </w:r>
      <w:r w:rsidRPr="00620669">
        <w:rPr>
          <w:rFonts w:ascii="Arial" w:hAnsi="Arial" w:cs="Arial"/>
          <w:b w:val="0"/>
          <w:bCs w:val="0"/>
          <w:color w:val="1D2228"/>
          <w:spacing w:val="13"/>
        </w:rPr>
        <w:t> </w:t>
      </w:r>
      <w:r w:rsidRPr="00620669">
        <w:rPr>
          <w:rFonts w:ascii="Arial" w:hAnsi="Arial" w:cs="Arial"/>
          <w:b w:val="0"/>
          <w:bCs w:val="0"/>
          <w:color w:val="1D2228"/>
        </w:rPr>
        <w:t>time</w:t>
      </w:r>
      <w:r w:rsidRPr="00620669">
        <w:rPr>
          <w:rFonts w:ascii="Arial" w:hAnsi="Arial" w:cs="Arial"/>
          <w:b w:val="0"/>
          <w:bCs w:val="0"/>
          <w:color w:val="1D2228"/>
          <w:spacing w:val="12"/>
        </w:rPr>
        <w:t> </w:t>
      </w:r>
      <w:r w:rsidRPr="00620669">
        <w:rPr>
          <w:rFonts w:ascii="Arial" w:hAnsi="Arial" w:cs="Arial"/>
          <w:b w:val="0"/>
          <w:bCs w:val="0"/>
          <w:color w:val="1D2228"/>
        </w:rPr>
        <w:t>of</w:t>
      </w:r>
      <w:r w:rsidRPr="00620669">
        <w:rPr>
          <w:rFonts w:ascii="Arial" w:hAnsi="Arial" w:cs="Arial"/>
          <w:b w:val="0"/>
          <w:bCs w:val="0"/>
          <w:color w:val="1D2228"/>
          <w:spacing w:val="13"/>
        </w:rPr>
        <w:t> </w:t>
      </w:r>
      <w:r w:rsidRPr="00620669">
        <w:rPr>
          <w:rFonts w:ascii="Arial" w:hAnsi="Arial" w:cs="Arial"/>
          <w:b w:val="0"/>
          <w:bCs w:val="0"/>
          <w:color w:val="1D2228"/>
        </w:rPr>
        <w:t>delivery</w:t>
      </w:r>
      <w:r w:rsidRPr="00620669">
        <w:rPr>
          <w:rFonts w:ascii="Arial" w:hAnsi="Arial" w:cs="Arial"/>
          <w:b w:val="0"/>
          <w:bCs w:val="0"/>
          <w:color w:val="1D2228"/>
          <w:spacing w:val="12"/>
        </w:rPr>
        <w:t> </w:t>
      </w:r>
      <w:r w:rsidRPr="00620669">
        <w:rPr>
          <w:rFonts w:ascii="Arial" w:hAnsi="Arial" w:cs="Arial"/>
          <w:b w:val="0"/>
          <w:bCs w:val="0"/>
          <w:color w:val="1D2228"/>
        </w:rPr>
        <w:t>of</w:t>
      </w:r>
      <w:r w:rsidRPr="00620669">
        <w:rPr>
          <w:rFonts w:ascii="Arial" w:hAnsi="Arial" w:cs="Arial"/>
          <w:b w:val="0"/>
          <w:bCs w:val="0"/>
          <w:color w:val="1D2228"/>
          <w:spacing w:val="12"/>
        </w:rPr>
        <w:t> </w:t>
      </w:r>
      <w:r w:rsidRPr="00620669">
        <w:rPr>
          <w:rFonts w:ascii="Arial" w:hAnsi="Arial" w:cs="Arial"/>
          <w:b w:val="0"/>
          <w:bCs w:val="0"/>
          <w:color w:val="1D2228"/>
        </w:rPr>
        <w:t>the</w:t>
      </w:r>
      <w:r w:rsidRPr="00620669">
        <w:rPr>
          <w:rFonts w:ascii="Arial" w:hAnsi="Arial" w:cs="Arial"/>
          <w:b w:val="0"/>
          <w:bCs w:val="0"/>
          <w:color w:val="1D2228"/>
          <w:spacing w:val="13"/>
        </w:rPr>
        <w:t> </w:t>
      </w:r>
      <w:r w:rsidRPr="00620669">
        <w:rPr>
          <w:rFonts w:ascii="Arial" w:hAnsi="Arial" w:cs="Arial"/>
          <w:b w:val="0"/>
          <w:bCs w:val="0"/>
          <w:color w:val="1D2228"/>
        </w:rPr>
        <w:t>lot.</w:t>
      </w:r>
      <w:r w:rsidRPr="00620669">
        <w:rPr>
          <w:rFonts w:ascii="Arial" w:hAnsi="Arial" w:cs="Arial"/>
          <w:b w:val="0"/>
          <w:bCs w:val="0"/>
          <w:color w:val="1D2228"/>
          <w:spacing w:val="12"/>
        </w:rPr>
        <w:t> </w:t>
      </w:r>
      <w:r w:rsidRPr="00620669">
        <w:rPr>
          <w:rFonts w:ascii="Arial" w:hAnsi="Arial" w:cs="Arial"/>
          <w:b w:val="0"/>
          <w:bCs w:val="0"/>
          <w:color w:val="1D2228"/>
        </w:rPr>
        <w:t>The</w:t>
      </w:r>
      <w:r w:rsidRPr="00620669">
        <w:rPr>
          <w:rFonts w:ascii="Arial" w:hAnsi="Arial" w:cs="Arial"/>
          <w:b w:val="0"/>
          <w:bCs w:val="0"/>
          <w:color w:val="1D2228"/>
          <w:spacing w:val="13"/>
        </w:rPr>
        <w:t> </w:t>
      </w:r>
      <w:r w:rsidRPr="00620669">
        <w:rPr>
          <w:rFonts w:ascii="Arial" w:hAnsi="Arial" w:cs="Arial"/>
          <w:b w:val="0"/>
          <w:bCs w:val="0"/>
          <w:color w:val="1D2228"/>
        </w:rPr>
        <w:t>Purchaser</w:t>
      </w:r>
      <w:r w:rsidRPr="00620669">
        <w:rPr>
          <w:rFonts w:ascii="Arial" w:hAnsi="Arial" w:cs="Arial"/>
          <w:b w:val="0"/>
          <w:bCs w:val="0"/>
          <w:color w:val="1D2228"/>
          <w:spacing w:val="12"/>
        </w:rPr>
        <w:t> </w:t>
      </w:r>
      <w:r w:rsidRPr="00620669">
        <w:rPr>
          <w:rFonts w:ascii="Arial" w:hAnsi="Arial" w:cs="Arial"/>
          <w:b w:val="0"/>
          <w:bCs w:val="0"/>
          <w:color w:val="1D2228"/>
        </w:rPr>
        <w:t>shall</w:t>
      </w:r>
      <w:r w:rsidRPr="00620669">
        <w:rPr>
          <w:rFonts w:ascii="Arial" w:hAnsi="Arial" w:cs="Arial"/>
          <w:b w:val="0"/>
          <w:bCs w:val="0"/>
          <w:color w:val="1D2228"/>
          <w:spacing w:val="11"/>
        </w:rPr>
        <w:t> </w:t>
      </w:r>
      <w:r w:rsidRPr="00620669">
        <w:rPr>
          <w:rFonts w:ascii="Arial" w:hAnsi="Arial" w:cs="Arial"/>
          <w:b w:val="0"/>
          <w:bCs w:val="0"/>
          <w:color w:val="1D2228"/>
        </w:rPr>
        <w:t>be</w:t>
      </w:r>
      <w:r w:rsidRPr="00620669">
        <w:rPr>
          <w:rFonts w:ascii="Arial" w:hAnsi="Arial" w:cs="Arial"/>
          <w:b w:val="0"/>
          <w:bCs w:val="0"/>
          <w:color w:val="1D2228"/>
          <w:spacing w:val="13"/>
        </w:rPr>
        <w:t> </w:t>
      </w:r>
      <w:r w:rsidRPr="00620669">
        <w:rPr>
          <w:rFonts w:ascii="Arial" w:hAnsi="Arial" w:cs="Arial"/>
          <w:b w:val="0"/>
          <w:bCs w:val="0"/>
          <w:color w:val="1D2228"/>
        </w:rPr>
        <w:t>bound</w:t>
      </w:r>
      <w:r w:rsidRPr="00620669">
        <w:rPr>
          <w:rFonts w:ascii="Arial" w:hAnsi="Arial" w:cs="Arial"/>
          <w:b w:val="0"/>
          <w:bCs w:val="0"/>
          <w:color w:val="1D2228"/>
          <w:spacing w:val="12"/>
        </w:rPr>
        <w:t> </w:t>
      </w:r>
      <w:r w:rsidRPr="00620669">
        <w:rPr>
          <w:rFonts w:ascii="Arial" w:hAnsi="Arial" w:cs="Arial"/>
          <w:b w:val="0"/>
          <w:bCs w:val="0"/>
          <w:color w:val="1D2228"/>
        </w:rPr>
        <w:t>to</w:t>
      </w:r>
      <w:r w:rsidRPr="00620669">
        <w:rPr>
          <w:rFonts w:ascii="Arial" w:hAnsi="Arial" w:cs="Arial"/>
          <w:b w:val="0"/>
          <w:bCs w:val="0"/>
          <w:color w:val="1D2228"/>
          <w:spacing w:val="12"/>
        </w:rPr>
        <w:t> </w:t>
      </w:r>
      <w:r w:rsidRPr="00620669">
        <w:rPr>
          <w:rFonts w:ascii="Arial" w:hAnsi="Arial" w:cs="Arial"/>
          <w:b w:val="0"/>
          <w:bCs w:val="0"/>
          <w:color w:val="1D2228"/>
        </w:rPr>
        <w:t>clear</w:t>
      </w:r>
      <w:r w:rsidRPr="00620669">
        <w:rPr>
          <w:rFonts w:ascii="Arial" w:hAnsi="Arial" w:cs="Arial"/>
          <w:b w:val="0"/>
          <w:bCs w:val="0"/>
          <w:color w:val="1D2228"/>
          <w:spacing w:val="13"/>
        </w:rPr>
        <w:t> </w:t>
      </w:r>
      <w:r w:rsidRPr="00620669">
        <w:rPr>
          <w:rFonts w:ascii="Arial" w:hAnsi="Arial" w:cs="Arial"/>
          <w:b w:val="0"/>
          <w:bCs w:val="0"/>
          <w:color w:val="1D2228"/>
        </w:rPr>
        <w:t>the</w:t>
      </w:r>
      <w:r w:rsidRPr="00620669">
        <w:rPr>
          <w:rFonts w:ascii="Arial" w:hAnsi="Arial" w:cs="Arial"/>
          <w:b w:val="0"/>
          <w:bCs w:val="0"/>
          <w:color w:val="1D2228"/>
          <w:spacing w:val="12"/>
        </w:rPr>
        <w:t> </w:t>
      </w:r>
      <w:r w:rsidRPr="00620669">
        <w:rPr>
          <w:rFonts w:ascii="Arial" w:hAnsi="Arial" w:cs="Arial"/>
          <w:b w:val="0"/>
          <w:bCs w:val="0"/>
          <w:color w:val="1D2228"/>
        </w:rPr>
        <w:t>entire</w:t>
      </w:r>
      <w:r w:rsidRPr="00620669">
        <w:rPr>
          <w:rFonts w:ascii="Arial" w:hAnsi="Arial" w:cs="Arial"/>
          <w:b w:val="0"/>
          <w:bCs w:val="0"/>
          <w:color w:val="1D2228"/>
          <w:spacing w:val="13"/>
        </w:rPr>
        <w:t> </w:t>
      </w:r>
      <w:r w:rsidRPr="00620669">
        <w:rPr>
          <w:rFonts w:ascii="Arial" w:hAnsi="Arial" w:cs="Arial"/>
          <w:b w:val="0"/>
          <w:bCs w:val="0"/>
          <w:color w:val="1D2228"/>
        </w:rPr>
        <w:t>lot</w:t>
      </w:r>
      <w:r w:rsidRPr="00620669">
        <w:rPr>
          <w:rFonts w:ascii="Arial" w:hAnsi="Arial" w:cs="Arial"/>
          <w:b w:val="0"/>
          <w:bCs w:val="0"/>
          <w:color w:val="1D2228"/>
          <w:spacing w:val="12"/>
        </w:rPr>
        <w:t> </w:t>
      </w:r>
      <w:r w:rsidRPr="00620669">
        <w:rPr>
          <w:rFonts w:ascii="Arial" w:hAnsi="Arial" w:cs="Arial"/>
          <w:b w:val="0"/>
          <w:bCs w:val="0"/>
          <w:color w:val="1D2228"/>
        </w:rPr>
        <w:t>as</w:t>
      </w:r>
      <w:r w:rsidRPr="00620669">
        <w:rPr>
          <w:rFonts w:ascii="Arial" w:hAnsi="Arial" w:cs="Arial"/>
          <w:b w:val="0"/>
          <w:bCs w:val="0"/>
          <w:color w:val="1D2228"/>
          <w:spacing w:val="12"/>
        </w:rPr>
        <w:t> </w:t>
      </w:r>
      <w:r w:rsidRPr="00620669">
        <w:rPr>
          <w:rFonts w:ascii="Arial" w:hAnsi="Arial" w:cs="Arial"/>
          <w:b w:val="0"/>
          <w:bCs w:val="0"/>
          <w:color w:val="1D2228"/>
        </w:rPr>
        <w:t>directed</w:t>
      </w:r>
      <w:r w:rsidRPr="00620669">
        <w:rPr>
          <w:rFonts w:ascii="Arial" w:hAnsi="Arial" w:cs="Arial"/>
          <w:b w:val="0"/>
          <w:bCs w:val="0"/>
          <w:color w:val="1D2228"/>
          <w:spacing w:val="13"/>
        </w:rPr>
        <w:t> </w:t>
      </w:r>
      <w:r w:rsidRPr="00620669">
        <w:rPr>
          <w:rFonts w:ascii="Arial" w:hAnsi="Arial" w:cs="Arial"/>
          <w:b w:val="0"/>
          <w:bCs w:val="0"/>
          <w:color w:val="1D2228"/>
        </w:rPr>
        <w:t>by</w:t>
      </w:r>
      <w:r w:rsidRPr="00620669">
        <w:rPr>
          <w:rFonts w:ascii="Arial" w:hAnsi="Arial" w:cs="Arial"/>
          <w:b w:val="0"/>
          <w:bCs w:val="0"/>
          <w:color w:val="1D2228"/>
          <w:spacing w:val="12"/>
        </w:rPr>
        <w:t> </w:t>
      </w:r>
      <w:r w:rsidRPr="00620669">
        <w:rPr>
          <w:rFonts w:ascii="Arial" w:hAnsi="Arial" w:cs="Arial"/>
          <w:b w:val="0"/>
          <w:bCs w:val="0"/>
          <w:color w:val="1D2228"/>
        </w:rPr>
        <w:t>the</w:t>
      </w:r>
      <w:r w:rsidRPr="00620669">
        <w:rPr>
          <w:rFonts w:ascii="Arial" w:hAnsi="Arial" w:cs="Arial"/>
          <w:b w:val="0"/>
          <w:bCs w:val="0"/>
          <w:color w:val="1D2228"/>
          <w:spacing w:val="78"/>
        </w:rPr>
        <w:t> </w:t>
      </w:r>
      <w:r w:rsidRPr="00620669">
        <w:rPr>
          <w:rFonts w:ascii="Arial" w:hAnsi="Arial" w:cs="Arial"/>
          <w:b w:val="0"/>
          <w:bCs w:val="0"/>
          <w:color w:val="1D2228"/>
          <w:spacing w:val="1"/>
        </w:rPr>
        <w:t>Seller on clean sweep basis</w:t>
      </w:r>
      <w:r w:rsidRPr="00620669">
        <w:rPr>
          <w:rFonts w:ascii="Arial" w:hAnsi="Arial" w:cs="Arial"/>
          <w:b w:val="0"/>
          <w:bCs w:val="0"/>
          <w:color w:val="1D2228"/>
        </w:rPr>
        <w:t>.</w:t>
      </w:r>
    </w:p>
    <w:p w:rsidR="00737A50" w:rsidRPr="00620669" w:rsidRDefault="00737A50" w:rsidP="00737A50">
      <w:pPr>
        <w:pStyle w:val="Heading1"/>
        <w:shd w:val="clear" w:color="auto" w:fill="FFFFFF"/>
        <w:spacing w:before="120" w:after="120" w:line="239" w:lineRule="atLeast"/>
        <w:ind w:left="720" w:right="115"/>
        <w:jc w:val="both"/>
        <w:rPr>
          <w:rFonts w:ascii="Arial" w:hAnsi="Arial" w:cs="Arial"/>
          <w:b w:val="0"/>
          <w:color w:val="1D2228"/>
        </w:rPr>
      </w:pPr>
      <w:r w:rsidRPr="00620669">
        <w:rPr>
          <w:rFonts w:ascii="Arial" w:hAnsi="Arial" w:cs="Arial"/>
          <w:b w:val="0"/>
          <w:bCs w:val="0"/>
          <w:color w:val="1D2228"/>
        </w:rPr>
        <w:t>5.5             Queries</w:t>
      </w:r>
      <w:r w:rsidRPr="00620669">
        <w:rPr>
          <w:rFonts w:ascii="Arial" w:hAnsi="Arial" w:cs="Arial"/>
          <w:b w:val="0"/>
          <w:bCs w:val="0"/>
          <w:color w:val="1D2228"/>
          <w:spacing w:val="43"/>
        </w:rPr>
        <w:t> </w:t>
      </w:r>
      <w:r w:rsidRPr="00620669">
        <w:rPr>
          <w:rFonts w:ascii="Arial" w:hAnsi="Arial" w:cs="Arial"/>
          <w:b w:val="0"/>
          <w:bCs w:val="0"/>
          <w:color w:val="1D2228"/>
        </w:rPr>
        <w:t>/</w:t>
      </w:r>
      <w:r w:rsidRPr="00620669">
        <w:rPr>
          <w:rFonts w:ascii="Arial" w:hAnsi="Arial" w:cs="Arial"/>
          <w:b w:val="0"/>
          <w:bCs w:val="0"/>
          <w:color w:val="1D2228"/>
          <w:spacing w:val="42"/>
        </w:rPr>
        <w:t> </w:t>
      </w:r>
      <w:r w:rsidRPr="00620669">
        <w:rPr>
          <w:rFonts w:ascii="Arial" w:hAnsi="Arial" w:cs="Arial"/>
          <w:b w:val="0"/>
          <w:bCs w:val="0"/>
          <w:color w:val="1D2228"/>
        </w:rPr>
        <w:t>clarifications,</w:t>
      </w:r>
      <w:r w:rsidRPr="00620669">
        <w:rPr>
          <w:rFonts w:ascii="Arial" w:hAnsi="Arial" w:cs="Arial"/>
          <w:b w:val="0"/>
          <w:bCs w:val="0"/>
          <w:color w:val="1D2228"/>
          <w:spacing w:val="41"/>
        </w:rPr>
        <w:t> </w:t>
      </w:r>
      <w:r w:rsidRPr="00620669">
        <w:rPr>
          <w:rFonts w:ascii="Arial" w:hAnsi="Arial" w:cs="Arial"/>
          <w:b w:val="0"/>
          <w:bCs w:val="0"/>
          <w:color w:val="1D2228"/>
        </w:rPr>
        <w:t>if</w:t>
      </w:r>
      <w:r w:rsidRPr="00620669">
        <w:rPr>
          <w:rFonts w:ascii="Arial" w:hAnsi="Arial" w:cs="Arial"/>
          <w:b w:val="0"/>
          <w:bCs w:val="0"/>
          <w:color w:val="1D2228"/>
          <w:spacing w:val="42"/>
        </w:rPr>
        <w:t> </w:t>
      </w:r>
      <w:r w:rsidRPr="00620669">
        <w:rPr>
          <w:rFonts w:ascii="Arial" w:hAnsi="Arial" w:cs="Arial"/>
          <w:b w:val="0"/>
          <w:bCs w:val="0"/>
          <w:color w:val="1D2228"/>
        </w:rPr>
        <w:t>any,</w:t>
      </w:r>
      <w:r w:rsidRPr="00620669">
        <w:rPr>
          <w:rFonts w:ascii="Arial" w:hAnsi="Arial" w:cs="Arial"/>
          <w:b w:val="0"/>
          <w:bCs w:val="0"/>
          <w:color w:val="1D2228"/>
          <w:spacing w:val="41"/>
        </w:rPr>
        <w:t> </w:t>
      </w:r>
      <w:r w:rsidRPr="00620669">
        <w:rPr>
          <w:rFonts w:ascii="Arial" w:hAnsi="Arial" w:cs="Arial"/>
          <w:b w:val="0"/>
          <w:bCs w:val="0"/>
          <w:color w:val="1D2228"/>
        </w:rPr>
        <w:t>should</w:t>
      </w:r>
      <w:r w:rsidRPr="00620669">
        <w:rPr>
          <w:rFonts w:ascii="Arial" w:hAnsi="Arial" w:cs="Arial"/>
          <w:b w:val="0"/>
          <w:bCs w:val="0"/>
          <w:color w:val="1D2228"/>
          <w:spacing w:val="43"/>
        </w:rPr>
        <w:t> </w:t>
      </w:r>
      <w:r w:rsidRPr="00620669">
        <w:rPr>
          <w:rFonts w:ascii="Arial" w:hAnsi="Arial" w:cs="Arial"/>
          <w:b w:val="0"/>
          <w:bCs w:val="0"/>
          <w:color w:val="1D2228"/>
        </w:rPr>
        <w:t>be</w:t>
      </w:r>
      <w:r w:rsidRPr="00620669">
        <w:rPr>
          <w:rFonts w:ascii="Arial" w:hAnsi="Arial" w:cs="Arial"/>
          <w:b w:val="0"/>
          <w:bCs w:val="0"/>
          <w:color w:val="1D2228"/>
          <w:spacing w:val="43"/>
        </w:rPr>
        <w:t> </w:t>
      </w:r>
      <w:r w:rsidRPr="00620669">
        <w:rPr>
          <w:rFonts w:ascii="Arial" w:hAnsi="Arial" w:cs="Arial"/>
          <w:b w:val="0"/>
          <w:bCs w:val="0"/>
          <w:color w:val="1D2228"/>
        </w:rPr>
        <w:t>addressed</w:t>
      </w:r>
      <w:r w:rsidRPr="00620669">
        <w:rPr>
          <w:rFonts w:ascii="Arial" w:hAnsi="Arial" w:cs="Arial"/>
          <w:b w:val="0"/>
          <w:bCs w:val="0"/>
          <w:color w:val="1D2228"/>
          <w:spacing w:val="42"/>
        </w:rPr>
        <w:t> </w:t>
      </w:r>
      <w:r w:rsidRPr="00620669">
        <w:rPr>
          <w:rFonts w:ascii="Arial" w:hAnsi="Arial" w:cs="Arial"/>
          <w:b w:val="0"/>
          <w:bCs w:val="0"/>
          <w:color w:val="1D2228"/>
        </w:rPr>
        <w:t>before</w:t>
      </w:r>
      <w:r w:rsidRPr="00620669">
        <w:rPr>
          <w:rFonts w:ascii="Arial" w:hAnsi="Arial" w:cs="Arial"/>
          <w:b w:val="0"/>
          <w:bCs w:val="0"/>
          <w:color w:val="1D2228"/>
          <w:spacing w:val="43"/>
        </w:rPr>
        <w:t> </w:t>
      </w:r>
      <w:r w:rsidRPr="00620669">
        <w:rPr>
          <w:rFonts w:ascii="Arial" w:hAnsi="Arial" w:cs="Arial"/>
          <w:b w:val="0"/>
          <w:bCs w:val="0"/>
          <w:color w:val="1D2228"/>
        </w:rPr>
        <w:t>the</w:t>
      </w:r>
      <w:r w:rsidRPr="00620669">
        <w:rPr>
          <w:rFonts w:ascii="Arial" w:hAnsi="Arial" w:cs="Arial"/>
          <w:b w:val="0"/>
          <w:bCs w:val="0"/>
          <w:color w:val="1D2228"/>
          <w:spacing w:val="42"/>
        </w:rPr>
        <w:t> </w:t>
      </w:r>
      <w:r w:rsidRPr="00620669">
        <w:rPr>
          <w:rFonts w:ascii="Arial" w:hAnsi="Arial" w:cs="Arial"/>
          <w:b w:val="0"/>
          <w:bCs w:val="0"/>
          <w:color w:val="1D2228"/>
        </w:rPr>
        <w:t>auction.</w:t>
      </w:r>
      <w:r w:rsidRPr="00620669">
        <w:rPr>
          <w:rFonts w:ascii="Arial" w:hAnsi="Arial" w:cs="Arial"/>
          <w:b w:val="0"/>
          <w:bCs w:val="0"/>
          <w:color w:val="1D2228"/>
          <w:spacing w:val="42"/>
        </w:rPr>
        <w:t> </w:t>
      </w:r>
      <w:r w:rsidRPr="00620669">
        <w:rPr>
          <w:rFonts w:ascii="Arial" w:hAnsi="Arial" w:cs="Arial"/>
          <w:b w:val="0"/>
          <w:bCs w:val="0"/>
          <w:color w:val="1D2228"/>
        </w:rPr>
        <w:t>No</w:t>
      </w:r>
      <w:r w:rsidRPr="00620669">
        <w:rPr>
          <w:rFonts w:ascii="Arial" w:hAnsi="Arial" w:cs="Arial"/>
          <w:b w:val="0"/>
          <w:bCs w:val="0"/>
          <w:color w:val="1D2228"/>
          <w:spacing w:val="43"/>
        </w:rPr>
        <w:t> </w:t>
      </w:r>
      <w:r w:rsidRPr="00620669">
        <w:rPr>
          <w:rFonts w:ascii="Arial" w:hAnsi="Arial" w:cs="Arial"/>
          <w:b w:val="0"/>
          <w:bCs w:val="0"/>
          <w:color w:val="1D2228"/>
        </w:rPr>
        <w:t>queries</w:t>
      </w:r>
      <w:r w:rsidRPr="00620669">
        <w:rPr>
          <w:rFonts w:ascii="Arial" w:hAnsi="Arial" w:cs="Arial"/>
          <w:b w:val="0"/>
          <w:bCs w:val="0"/>
          <w:color w:val="1D2228"/>
          <w:spacing w:val="42"/>
        </w:rPr>
        <w:t> </w:t>
      </w:r>
      <w:r w:rsidRPr="00620669">
        <w:rPr>
          <w:rFonts w:ascii="Arial" w:hAnsi="Arial" w:cs="Arial"/>
          <w:b w:val="0"/>
          <w:bCs w:val="0"/>
          <w:color w:val="1D2228"/>
        </w:rPr>
        <w:t>/</w:t>
      </w:r>
      <w:r w:rsidRPr="00620669">
        <w:rPr>
          <w:rFonts w:ascii="Arial" w:hAnsi="Arial" w:cs="Arial"/>
          <w:b w:val="0"/>
          <w:bCs w:val="0"/>
          <w:color w:val="1D2228"/>
          <w:spacing w:val="42"/>
        </w:rPr>
        <w:t> </w:t>
      </w:r>
      <w:r w:rsidRPr="00620669">
        <w:rPr>
          <w:rFonts w:ascii="Arial" w:hAnsi="Arial" w:cs="Arial"/>
          <w:b w:val="0"/>
          <w:bCs w:val="0"/>
          <w:color w:val="1D2228"/>
        </w:rPr>
        <w:t>clarifications</w:t>
      </w:r>
      <w:r w:rsidRPr="00620669">
        <w:rPr>
          <w:rFonts w:ascii="Arial" w:hAnsi="Arial" w:cs="Arial"/>
          <w:b w:val="0"/>
          <w:bCs w:val="0"/>
          <w:color w:val="1D2228"/>
          <w:spacing w:val="42"/>
        </w:rPr>
        <w:t> </w:t>
      </w:r>
      <w:r w:rsidRPr="00620669">
        <w:rPr>
          <w:rFonts w:ascii="Arial" w:hAnsi="Arial" w:cs="Arial"/>
          <w:b w:val="0"/>
          <w:bCs w:val="0"/>
          <w:color w:val="1D2228"/>
        </w:rPr>
        <w:t>will</w:t>
      </w:r>
      <w:r w:rsidRPr="00620669">
        <w:rPr>
          <w:rFonts w:ascii="Arial" w:hAnsi="Arial" w:cs="Arial"/>
          <w:b w:val="0"/>
          <w:bCs w:val="0"/>
          <w:color w:val="1D2228"/>
          <w:spacing w:val="42"/>
        </w:rPr>
        <w:t> </w:t>
      </w:r>
      <w:r w:rsidRPr="00620669">
        <w:rPr>
          <w:rFonts w:ascii="Arial" w:hAnsi="Arial" w:cs="Arial"/>
          <w:b w:val="0"/>
          <w:bCs w:val="0"/>
          <w:color w:val="1D2228"/>
          <w:spacing w:val="2"/>
        </w:rPr>
        <w:t>be </w:t>
      </w:r>
      <w:r w:rsidRPr="00620669">
        <w:rPr>
          <w:rFonts w:ascii="Arial" w:hAnsi="Arial" w:cs="Arial"/>
          <w:b w:val="0"/>
          <w:bCs w:val="0"/>
          <w:color w:val="1D2228"/>
        </w:rPr>
        <w:t>entertained</w:t>
      </w:r>
      <w:r w:rsidRPr="00620669">
        <w:rPr>
          <w:rFonts w:ascii="Arial" w:hAnsi="Arial" w:cs="Arial"/>
          <w:b w:val="0"/>
          <w:bCs w:val="0"/>
          <w:color w:val="1D2228"/>
          <w:spacing w:val="17"/>
        </w:rPr>
        <w:t> </w:t>
      </w:r>
      <w:r w:rsidRPr="00620669">
        <w:rPr>
          <w:rFonts w:ascii="Arial" w:hAnsi="Arial" w:cs="Arial"/>
          <w:b w:val="0"/>
          <w:bCs w:val="0"/>
          <w:color w:val="1D2228"/>
        </w:rPr>
        <w:t>after</w:t>
      </w:r>
      <w:r w:rsidRPr="00620669">
        <w:rPr>
          <w:rFonts w:ascii="Arial" w:hAnsi="Arial" w:cs="Arial"/>
          <w:b w:val="0"/>
          <w:bCs w:val="0"/>
          <w:color w:val="1D2228"/>
          <w:spacing w:val="17"/>
        </w:rPr>
        <w:t> </w:t>
      </w:r>
      <w:r w:rsidRPr="00620669">
        <w:rPr>
          <w:rFonts w:ascii="Arial" w:hAnsi="Arial" w:cs="Arial"/>
          <w:b w:val="0"/>
          <w:bCs w:val="0"/>
          <w:color w:val="1D2228"/>
        </w:rPr>
        <w:t>the</w:t>
      </w:r>
      <w:r w:rsidRPr="00620669">
        <w:rPr>
          <w:rFonts w:ascii="Arial" w:hAnsi="Arial" w:cs="Arial"/>
          <w:b w:val="0"/>
          <w:bCs w:val="0"/>
          <w:color w:val="1D2228"/>
          <w:spacing w:val="17"/>
        </w:rPr>
        <w:t> </w:t>
      </w:r>
      <w:r w:rsidRPr="00620669">
        <w:rPr>
          <w:rFonts w:ascii="Arial" w:hAnsi="Arial" w:cs="Arial"/>
          <w:b w:val="0"/>
          <w:bCs w:val="0"/>
          <w:color w:val="1D2228"/>
        </w:rPr>
        <w:t>auction.</w:t>
      </w:r>
    </w:p>
    <w:p w:rsidR="00737A50" w:rsidRPr="00620669" w:rsidRDefault="00737A50"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5.6             During lifting of the salvage, the Purchaser shall be solely responsible for the safety of his workmen, employees, vehicle etc. The Seller shall not be in any manner, whatsoever, held liable for any injuries, loss, damage that may occur to the Purchaser's employees or equipment. The Purchaser shall be responsible for the damage caused to the seller’s property while exercising the work at sellers premises and also will Obtain Workmen compensation Policy of an adequate amount for the period of work in the premises of the Seller and shall furnish copy of policy to the seller.</w:t>
      </w:r>
    </w:p>
    <w:p w:rsidR="00737A50" w:rsidRPr="00620669" w:rsidRDefault="00737A50"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583DC1"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Pr>
          <w:rFonts w:ascii="Arial" w:hAnsi="Arial" w:cs="Arial"/>
          <w:color w:val="1D2228"/>
        </w:rPr>
        <w:t>5.7</w:t>
      </w:r>
      <w:r w:rsidR="00737A50" w:rsidRPr="00620669">
        <w:rPr>
          <w:rFonts w:ascii="Arial" w:hAnsi="Arial" w:cs="Arial"/>
          <w:color w:val="1D2228"/>
        </w:rPr>
        <w:t>             The sale of offered goods is on single lot basis for the salvage material under the insurance claim.</w:t>
      </w:r>
    </w:p>
    <w:p w:rsidR="00737A50" w:rsidRPr="00620669" w:rsidRDefault="00583DC1" w:rsidP="00FC3BEB">
      <w:pPr>
        <w:pStyle w:val="yiv9056109423gmail-msolistparagraph"/>
        <w:shd w:val="clear" w:color="auto" w:fill="FFFFFF"/>
        <w:ind w:left="720"/>
        <w:rPr>
          <w:rFonts w:ascii="Arial" w:hAnsi="Arial" w:cs="Arial"/>
          <w:color w:val="1D2228"/>
        </w:rPr>
      </w:pPr>
      <w:r>
        <w:rPr>
          <w:rFonts w:ascii="Arial" w:hAnsi="Arial" w:cs="Arial"/>
          <w:color w:val="1D2228"/>
        </w:rPr>
        <w:t>5.8</w:t>
      </w:r>
      <w:r w:rsidR="00737A50" w:rsidRPr="00620669">
        <w:rPr>
          <w:rFonts w:ascii="Arial" w:hAnsi="Arial" w:cs="Arial"/>
          <w:color w:val="1D2228"/>
        </w:rPr>
        <w:t>             Weighment of material will be a joint responsibility of Seller and the Purchaser, Each weighment slip shall bear signatures of authorized representatives of both parties (Seller and Purchaser).</w:t>
      </w:r>
      <w:r w:rsidR="00737A50" w:rsidRPr="00620669">
        <w:rPr>
          <w:rFonts w:ascii="Arial" w:hAnsi="Arial" w:cs="Arial"/>
          <w:bCs/>
          <w:color w:val="1D2228"/>
        </w:rPr>
        <w:t> </w:t>
      </w:r>
    </w:p>
    <w:p w:rsidR="00737A50" w:rsidRPr="00620669" w:rsidRDefault="00583DC1"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Pr>
          <w:rFonts w:ascii="Arial" w:hAnsi="Arial" w:cs="Arial"/>
          <w:color w:val="1D2228"/>
        </w:rPr>
        <w:t>5.9</w:t>
      </w:r>
      <w:r w:rsidR="00737A50" w:rsidRPr="00620669">
        <w:rPr>
          <w:rFonts w:ascii="Arial" w:hAnsi="Arial" w:cs="Arial"/>
          <w:color w:val="1D2228"/>
        </w:rPr>
        <w:t>          On approval, the Purchaser should deposit 20% advance</w:t>
      </w:r>
      <w:r w:rsidR="007D2781" w:rsidRPr="00620669">
        <w:rPr>
          <w:rFonts w:ascii="Arial" w:hAnsi="Arial" w:cs="Arial"/>
          <w:color w:val="1D2228"/>
        </w:rPr>
        <w:t xml:space="preserve"> payment as Security Deposit (ex</w:t>
      </w:r>
      <w:r w:rsidR="00737A50" w:rsidRPr="00620669">
        <w:rPr>
          <w:rFonts w:ascii="Arial" w:hAnsi="Arial" w:cs="Arial"/>
          <w:color w:val="1D2228"/>
        </w:rPr>
        <w:t>cluding EMD) with M/s</w:t>
      </w:r>
      <w:r w:rsidR="007D2781" w:rsidRPr="00620669">
        <w:rPr>
          <w:rFonts w:ascii="Arial" w:hAnsi="Arial" w:cs="Arial"/>
          <w:color w:val="1D2228"/>
        </w:rPr>
        <w:t xml:space="preserve"> </w:t>
      </w:r>
      <w:r w:rsidR="00900624" w:rsidRPr="00620669">
        <w:rPr>
          <w:rFonts w:ascii="Arial" w:hAnsi="Arial" w:cs="Arial"/>
          <w:color w:val="1D2228"/>
        </w:rPr>
        <w:t xml:space="preserve">Filatex India Limited </w:t>
      </w:r>
      <w:r w:rsidR="00737A50" w:rsidRPr="00620669">
        <w:rPr>
          <w:rFonts w:ascii="Arial" w:hAnsi="Arial" w:cs="Arial"/>
          <w:color w:val="1D2228"/>
        </w:rPr>
        <w:t>, within 3 working days of receipt of offer acceptance letter, failing which their EMD will be forfeited. No Lifting shall take place against the Security Deposit and the same would be adjusted in the final rounds of lifting.</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lang w:val="en-GB"/>
        </w:rPr>
        <w:t> </w:t>
      </w:r>
    </w:p>
    <w:p w:rsidR="00737A50" w:rsidRPr="00620669" w:rsidRDefault="00E465B8"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Pr>
          <w:rFonts w:ascii="Arial" w:hAnsi="Arial" w:cs="Arial"/>
          <w:color w:val="1D2228"/>
        </w:rPr>
        <w:t>5.10</w:t>
      </w:r>
      <w:r w:rsidR="00737A50" w:rsidRPr="00620669">
        <w:rPr>
          <w:rFonts w:ascii="Arial" w:hAnsi="Arial" w:cs="Arial"/>
          <w:color w:val="1D2228"/>
        </w:rPr>
        <w:t>          The Purchaser shall deposit 50% advance payment after considering the Security Deposit (as mentioned in para 5.8 above) in 2 equal installments with M/s. </w:t>
      </w:r>
      <w:r w:rsidR="00583DC1">
        <w:rPr>
          <w:rFonts w:ascii="Arial" w:hAnsi="Arial" w:cs="Arial"/>
          <w:color w:val="1D2228"/>
        </w:rPr>
        <w:t xml:space="preserve">Filatex India </w:t>
      </w:r>
      <w:r w:rsidR="00737A50" w:rsidRPr="00620669">
        <w:rPr>
          <w:rFonts w:ascii="Arial" w:hAnsi="Arial" w:cs="Arial"/>
          <w:color w:val="1D2228"/>
        </w:rPr>
        <w:t>Ltd. for as per the payment schedule mentioned in the table below: -</w:t>
      </w:r>
    </w:p>
    <w:tbl>
      <w:tblPr>
        <w:tblW w:w="9720" w:type="dxa"/>
        <w:tblInd w:w="288" w:type="dxa"/>
        <w:shd w:val="clear" w:color="auto" w:fill="FFFFFF"/>
        <w:tblLayout w:type="fixed"/>
        <w:tblCellMar>
          <w:left w:w="0" w:type="dxa"/>
          <w:right w:w="0" w:type="dxa"/>
        </w:tblCellMar>
        <w:tblLook w:val="04A0"/>
      </w:tblPr>
      <w:tblGrid>
        <w:gridCol w:w="2430"/>
        <w:gridCol w:w="1710"/>
        <w:gridCol w:w="1620"/>
        <w:gridCol w:w="1800"/>
        <w:gridCol w:w="2160"/>
      </w:tblGrid>
      <w:tr w:rsidR="001117AB" w:rsidRPr="00620669" w:rsidTr="002A3DA5">
        <w:trPr>
          <w:trHeight w:val="241"/>
        </w:trPr>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F73155">
            <w:pPr>
              <w:pStyle w:val="yiv9056109423msonormal"/>
              <w:jc w:val="center"/>
              <w:rPr>
                <w:rFonts w:ascii="Arial" w:hAnsi="Arial" w:cs="Arial"/>
                <w:color w:val="1D2228"/>
              </w:rPr>
            </w:pPr>
            <w:bookmarkStart w:id="2" w:name="_Hlk72860261"/>
            <w:r w:rsidRPr="00620669">
              <w:rPr>
                <w:rFonts w:ascii="Arial" w:hAnsi="Arial" w:cs="Arial"/>
                <w:bCs/>
                <w:color w:val="000000"/>
              </w:rPr>
              <w:t>Description</w:t>
            </w:r>
            <w:bookmarkEnd w:id="2"/>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900624" w:rsidP="00F73155">
            <w:pPr>
              <w:pStyle w:val="yiv9056109423msonormal"/>
              <w:jc w:val="center"/>
              <w:rPr>
                <w:rFonts w:ascii="Arial" w:hAnsi="Arial" w:cs="Arial"/>
                <w:color w:val="1D2228"/>
              </w:rPr>
            </w:pPr>
            <w:r w:rsidRPr="00620669">
              <w:rPr>
                <w:rFonts w:ascii="Arial" w:hAnsi="Arial" w:cs="Arial"/>
                <w:bCs/>
                <w:color w:val="000000"/>
              </w:rPr>
              <w:t>Installment</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F73155">
            <w:pPr>
              <w:pStyle w:val="yiv9056109423msonormal"/>
              <w:jc w:val="center"/>
              <w:rPr>
                <w:rFonts w:ascii="Arial" w:hAnsi="Arial" w:cs="Arial"/>
                <w:color w:val="1D2228"/>
              </w:rPr>
            </w:pPr>
            <w:r w:rsidRPr="00620669">
              <w:rPr>
                <w:rFonts w:ascii="Arial" w:hAnsi="Arial" w:cs="Arial"/>
                <w:bCs/>
                <w:color w:val="000000"/>
              </w:rPr>
              <w:t>Amount</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F73155">
            <w:pPr>
              <w:pStyle w:val="yiv9056109423msonormal"/>
              <w:jc w:val="center"/>
              <w:rPr>
                <w:rFonts w:ascii="Arial" w:hAnsi="Arial" w:cs="Arial"/>
                <w:color w:val="1D2228"/>
              </w:rPr>
            </w:pPr>
            <w:r w:rsidRPr="00620669">
              <w:rPr>
                <w:rFonts w:ascii="Arial" w:hAnsi="Arial" w:cs="Arial"/>
                <w:bCs/>
                <w:color w:val="000000"/>
              </w:rPr>
              <w:t>Payment Timeline</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F73155">
            <w:pPr>
              <w:pStyle w:val="yiv9056109423msonormal"/>
              <w:jc w:val="center"/>
              <w:rPr>
                <w:rFonts w:ascii="Arial" w:hAnsi="Arial" w:cs="Arial"/>
                <w:color w:val="1D2228"/>
              </w:rPr>
            </w:pPr>
            <w:r w:rsidRPr="00620669">
              <w:rPr>
                <w:rFonts w:ascii="Arial" w:hAnsi="Arial" w:cs="Arial"/>
                <w:bCs/>
                <w:color w:val="000000"/>
              </w:rPr>
              <w:t>Lifting Timeline</w:t>
            </w:r>
          </w:p>
        </w:tc>
      </w:tr>
      <w:tr w:rsidR="001117AB" w:rsidRPr="00620669" w:rsidTr="002A3DA5">
        <w:tblPrEx>
          <w:tblCellMar>
            <w:left w:w="108" w:type="dxa"/>
            <w:right w:w="108" w:type="dxa"/>
          </w:tblCellMar>
        </w:tblPrEx>
        <w:tc>
          <w:tcPr>
            <w:tcW w:w="2430" w:type="dxa"/>
            <w:vMerge w:val="restart"/>
            <w:tcBorders>
              <w:top w:val="nil"/>
              <w:left w:val="single" w:sz="8" w:space="0" w:color="auto"/>
              <w:bottom w:val="single" w:sz="8" w:space="0" w:color="000000"/>
              <w:right w:val="single" w:sz="8" w:space="0" w:color="auto"/>
            </w:tcBorders>
            <w:shd w:val="clear" w:color="auto" w:fill="FFFFFF"/>
            <w:vAlign w:val="center"/>
            <w:hideMark/>
          </w:tcPr>
          <w:p w:rsidR="00737A50" w:rsidRPr="00620669" w:rsidRDefault="00900624" w:rsidP="002A3DA5">
            <w:pPr>
              <w:pStyle w:val="yiv9056109423msonormal"/>
              <w:rPr>
                <w:rFonts w:ascii="Arial" w:eastAsiaTheme="minorHAnsi" w:hAnsi="Arial" w:cs="Arial"/>
                <w:b/>
                <w:bCs/>
                <w:color w:val="000000"/>
                <w:sz w:val="22"/>
                <w:szCs w:val="22"/>
              </w:rPr>
            </w:pPr>
            <w:r w:rsidRPr="00620669">
              <w:rPr>
                <w:rFonts w:ascii="Arial" w:eastAsiaTheme="minorHAnsi" w:hAnsi="Arial" w:cs="Arial"/>
                <w:b/>
                <w:bCs/>
                <w:color w:val="000000"/>
                <w:sz w:val="22"/>
                <w:szCs w:val="22"/>
              </w:rPr>
              <w:t>1.</w:t>
            </w:r>
            <w:r w:rsidR="002A3DA5" w:rsidRPr="00620669">
              <w:rPr>
                <w:rFonts w:ascii="Arial" w:eastAsiaTheme="minorHAnsi" w:hAnsi="Arial" w:cs="Arial"/>
                <w:b/>
                <w:bCs/>
                <w:color w:val="000000"/>
                <w:sz w:val="22"/>
                <w:szCs w:val="22"/>
              </w:rPr>
              <w:t xml:space="preserve"> </w:t>
            </w:r>
            <w:r w:rsidRPr="00620669">
              <w:rPr>
                <w:rFonts w:ascii="Arial" w:eastAsiaTheme="minorHAnsi" w:hAnsi="Arial" w:cs="Arial"/>
                <w:b/>
                <w:bCs/>
                <w:color w:val="000000"/>
                <w:sz w:val="22"/>
                <w:szCs w:val="22"/>
              </w:rPr>
              <w:t>Polyester Yarn Waste (DTEX/SDPOY/BRTPOY/BRTFDY)</w:t>
            </w:r>
          </w:p>
          <w:p w:rsidR="002A3DA5" w:rsidRPr="00620669" w:rsidRDefault="00900624" w:rsidP="002A3DA5">
            <w:pPr>
              <w:rPr>
                <w:rFonts w:ascii="Arial" w:hAnsi="Arial" w:cs="Arial"/>
                <w:b/>
                <w:bCs/>
                <w:color w:val="000000"/>
              </w:rPr>
            </w:pPr>
            <w:r w:rsidRPr="00620669">
              <w:rPr>
                <w:rFonts w:ascii="Arial" w:eastAsiaTheme="minorHAnsi" w:hAnsi="Arial" w:cs="Arial"/>
                <w:b/>
                <w:bCs/>
                <w:color w:val="000000"/>
              </w:rPr>
              <w:t>2.</w:t>
            </w:r>
            <w:r w:rsidR="002A3DA5" w:rsidRPr="00620669">
              <w:rPr>
                <w:rFonts w:ascii="Arial" w:hAnsi="Arial" w:cs="Arial"/>
                <w:b/>
                <w:bCs/>
                <w:color w:val="000000"/>
              </w:rPr>
              <w:t xml:space="preserve"> Polyester DTY/POY/FDY -Unworkable Mix</w:t>
            </w:r>
          </w:p>
          <w:p w:rsidR="002A3DA5" w:rsidRPr="00620669" w:rsidRDefault="002A3DA5" w:rsidP="002A3DA5">
            <w:pPr>
              <w:rPr>
                <w:rFonts w:ascii="Arial" w:hAnsi="Arial" w:cs="Arial"/>
                <w:b/>
                <w:bCs/>
                <w:color w:val="000000"/>
              </w:rPr>
            </w:pPr>
            <w:r w:rsidRPr="00620669">
              <w:rPr>
                <w:rFonts w:ascii="Arial" w:hAnsi="Arial" w:cs="Arial"/>
                <w:b/>
                <w:bCs/>
                <w:color w:val="000000"/>
              </w:rPr>
              <w:t xml:space="preserve">3.Polyester DTY -Job </w:t>
            </w:r>
            <w:r w:rsidRPr="00620669">
              <w:rPr>
                <w:rFonts w:ascii="Arial" w:hAnsi="Arial" w:cs="Arial"/>
                <w:b/>
                <w:bCs/>
                <w:color w:val="000000"/>
              </w:rPr>
              <w:lastRenderedPageBreak/>
              <w:t>Lot</w:t>
            </w:r>
          </w:p>
          <w:p w:rsidR="002A3DA5" w:rsidRDefault="002A3DA5" w:rsidP="002A3DA5">
            <w:pPr>
              <w:rPr>
                <w:rFonts w:ascii="Arial" w:hAnsi="Arial" w:cs="Arial"/>
                <w:b/>
                <w:bCs/>
                <w:color w:val="000000"/>
              </w:rPr>
            </w:pPr>
            <w:r w:rsidRPr="00620669">
              <w:rPr>
                <w:rFonts w:ascii="Arial" w:hAnsi="Arial" w:cs="Arial"/>
                <w:b/>
                <w:bCs/>
                <w:color w:val="000000"/>
              </w:rPr>
              <w:t>4.Polyester DTY -Job Lot</w:t>
            </w:r>
          </w:p>
          <w:p w:rsidR="00583DC1" w:rsidRPr="00620669" w:rsidRDefault="00583DC1" w:rsidP="002A3DA5">
            <w:pPr>
              <w:rPr>
                <w:rFonts w:ascii="Arial" w:hAnsi="Arial" w:cs="Arial"/>
                <w:b/>
                <w:bCs/>
                <w:color w:val="000000"/>
              </w:rPr>
            </w:pPr>
            <w:r>
              <w:rPr>
                <w:rFonts w:ascii="Arial" w:hAnsi="Arial" w:cs="Arial"/>
                <w:b/>
                <w:bCs/>
                <w:color w:val="000000"/>
              </w:rPr>
              <w:t>5.PTA</w:t>
            </w:r>
          </w:p>
          <w:p w:rsidR="00900624" w:rsidRPr="00620669" w:rsidRDefault="00900624" w:rsidP="00900624">
            <w:pPr>
              <w:pStyle w:val="yiv9056109423msonormal"/>
              <w:rPr>
                <w:rFonts w:ascii="Arial" w:hAnsi="Arial" w:cs="Arial"/>
                <w:color w:val="1D2228"/>
              </w:rPr>
            </w:pPr>
          </w:p>
        </w:tc>
        <w:tc>
          <w:tcPr>
            <w:tcW w:w="171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F73155">
            <w:pPr>
              <w:pStyle w:val="yiv9056109423msonormal"/>
              <w:jc w:val="center"/>
              <w:rPr>
                <w:rFonts w:ascii="Arial" w:hAnsi="Arial" w:cs="Arial"/>
                <w:color w:val="1D2228"/>
              </w:rPr>
            </w:pPr>
            <w:r w:rsidRPr="00620669">
              <w:rPr>
                <w:rFonts w:ascii="Arial" w:hAnsi="Arial" w:cs="Arial"/>
                <w:color w:val="000000"/>
              </w:rPr>
              <w:lastRenderedPageBreak/>
              <w:t>Security Deposit</w:t>
            </w:r>
          </w:p>
        </w:tc>
        <w:tc>
          <w:tcPr>
            <w:tcW w:w="162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7D2781">
            <w:pPr>
              <w:pStyle w:val="yiv9056109423msonormal"/>
              <w:jc w:val="center"/>
              <w:rPr>
                <w:rFonts w:ascii="Arial" w:hAnsi="Arial" w:cs="Arial"/>
                <w:color w:val="1D2228"/>
              </w:rPr>
            </w:pPr>
            <w:r w:rsidRPr="00620669">
              <w:rPr>
                <w:rFonts w:ascii="Arial" w:hAnsi="Arial" w:cs="Arial"/>
                <w:color w:val="000000"/>
              </w:rPr>
              <w:t xml:space="preserve">20% of total salvage value </w:t>
            </w:r>
            <w:r w:rsidR="007D2781" w:rsidRPr="00620669">
              <w:rPr>
                <w:rFonts w:ascii="Arial" w:hAnsi="Arial" w:cs="Arial"/>
                <w:color w:val="000000"/>
              </w:rPr>
              <w:t>+ taxes ex</w:t>
            </w:r>
            <w:r w:rsidRPr="00620669">
              <w:rPr>
                <w:rFonts w:ascii="Arial" w:hAnsi="Arial" w:cs="Arial"/>
                <w:color w:val="000000"/>
              </w:rPr>
              <w:t>cluding EMD</w:t>
            </w:r>
          </w:p>
        </w:tc>
        <w:tc>
          <w:tcPr>
            <w:tcW w:w="180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F73155">
            <w:pPr>
              <w:pStyle w:val="yiv9056109423msonormal"/>
              <w:jc w:val="center"/>
              <w:rPr>
                <w:rFonts w:ascii="Arial" w:hAnsi="Arial" w:cs="Arial"/>
                <w:color w:val="1D2228"/>
              </w:rPr>
            </w:pPr>
            <w:r w:rsidRPr="00620669">
              <w:rPr>
                <w:rFonts w:ascii="Arial" w:hAnsi="Arial" w:cs="Arial"/>
                <w:color w:val="000000"/>
              </w:rPr>
              <w:t>3 days from receiving of Offer acceptance letter.</w:t>
            </w:r>
          </w:p>
        </w:tc>
        <w:tc>
          <w:tcPr>
            <w:tcW w:w="216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7D2781">
            <w:pPr>
              <w:pStyle w:val="yiv9056109423msonormal"/>
              <w:jc w:val="center"/>
              <w:rPr>
                <w:rFonts w:ascii="Arial" w:hAnsi="Arial" w:cs="Arial"/>
                <w:color w:val="1D2228"/>
              </w:rPr>
            </w:pPr>
            <w:r w:rsidRPr="00620669">
              <w:rPr>
                <w:rFonts w:ascii="Arial" w:hAnsi="Arial" w:cs="Arial"/>
                <w:color w:val="000000"/>
              </w:rPr>
              <w:t xml:space="preserve">Adjusted during last round of </w:t>
            </w:r>
            <w:r w:rsidR="002A3DA5" w:rsidRPr="00620669">
              <w:rPr>
                <w:rFonts w:ascii="Arial" w:hAnsi="Arial" w:cs="Arial"/>
                <w:color w:val="000000"/>
              </w:rPr>
              <w:t>lifting within 2</w:t>
            </w:r>
            <w:r w:rsidR="007D2781" w:rsidRPr="00620669">
              <w:rPr>
                <w:rFonts w:ascii="Arial" w:hAnsi="Arial" w:cs="Arial"/>
                <w:color w:val="000000"/>
              </w:rPr>
              <w:t>5</w:t>
            </w:r>
            <w:r w:rsidRPr="00620669">
              <w:rPr>
                <w:rFonts w:ascii="Arial" w:hAnsi="Arial" w:cs="Arial"/>
                <w:color w:val="000000"/>
              </w:rPr>
              <w:t xml:space="preserve"> working days from receiving of Offer acceptance letter.</w:t>
            </w:r>
          </w:p>
        </w:tc>
      </w:tr>
      <w:tr w:rsidR="001117AB" w:rsidRPr="00620669" w:rsidTr="002A3DA5">
        <w:tc>
          <w:tcPr>
            <w:tcW w:w="2430" w:type="dxa"/>
            <w:vMerge/>
            <w:tcBorders>
              <w:top w:val="nil"/>
              <w:left w:val="single" w:sz="8" w:space="0" w:color="auto"/>
              <w:bottom w:val="single" w:sz="8" w:space="0" w:color="000000"/>
              <w:right w:val="single" w:sz="8" w:space="0" w:color="auto"/>
            </w:tcBorders>
            <w:shd w:val="clear" w:color="auto" w:fill="FFFFFF"/>
            <w:vAlign w:val="center"/>
            <w:hideMark/>
          </w:tcPr>
          <w:p w:rsidR="00737A50" w:rsidRPr="00620669" w:rsidRDefault="00737A50" w:rsidP="00F73155">
            <w:pPr>
              <w:rPr>
                <w:rFonts w:ascii="Arial" w:hAnsi="Arial" w:cs="Arial"/>
                <w:color w:val="1D2228"/>
                <w:sz w:val="24"/>
                <w:szCs w:val="24"/>
              </w:rPr>
            </w:pP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F73155">
            <w:pPr>
              <w:pStyle w:val="yiv9056109423msonormal"/>
              <w:jc w:val="center"/>
              <w:rPr>
                <w:rFonts w:ascii="Arial" w:hAnsi="Arial" w:cs="Arial"/>
                <w:color w:val="1D2228"/>
              </w:rPr>
            </w:pPr>
            <w:r w:rsidRPr="00620669">
              <w:rPr>
                <w:rFonts w:ascii="Arial" w:hAnsi="Arial" w:cs="Arial"/>
                <w:color w:val="000000"/>
              </w:rPr>
              <w:t xml:space="preserve">First </w:t>
            </w:r>
            <w:r w:rsidR="002A3DA5" w:rsidRPr="00620669">
              <w:rPr>
                <w:rFonts w:ascii="Arial" w:hAnsi="Arial" w:cs="Arial"/>
                <w:color w:val="000000"/>
              </w:rPr>
              <w:t>Installment</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D2781" w:rsidP="00F73155">
            <w:pPr>
              <w:pStyle w:val="yiv9056109423msonormal"/>
              <w:jc w:val="center"/>
              <w:rPr>
                <w:rFonts w:ascii="Arial" w:hAnsi="Arial" w:cs="Arial"/>
                <w:color w:val="1D2228"/>
              </w:rPr>
            </w:pPr>
            <w:r w:rsidRPr="00620669">
              <w:rPr>
                <w:rFonts w:ascii="Arial" w:hAnsi="Arial" w:cs="Arial"/>
                <w:color w:val="000000"/>
              </w:rPr>
              <w:t>5</w:t>
            </w:r>
            <w:r w:rsidR="00737A50" w:rsidRPr="00620669">
              <w:rPr>
                <w:rFonts w:ascii="Arial" w:hAnsi="Arial" w:cs="Arial"/>
                <w:color w:val="000000"/>
              </w:rPr>
              <w:t xml:space="preserve">0% Balance Payment of total salvage </w:t>
            </w:r>
            <w:r w:rsidR="00737A50" w:rsidRPr="00620669">
              <w:rPr>
                <w:rFonts w:ascii="Arial" w:hAnsi="Arial" w:cs="Arial"/>
                <w:color w:val="000000"/>
              </w:rPr>
              <w:lastRenderedPageBreak/>
              <w:t>value including taxes</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2A3DA5" w:rsidP="00F73155">
            <w:pPr>
              <w:pStyle w:val="yiv9056109423msonormal"/>
              <w:jc w:val="center"/>
              <w:rPr>
                <w:rFonts w:ascii="Arial" w:hAnsi="Arial" w:cs="Arial"/>
                <w:color w:val="1D2228"/>
              </w:rPr>
            </w:pPr>
            <w:r w:rsidRPr="00620669">
              <w:rPr>
                <w:rFonts w:ascii="Arial" w:hAnsi="Arial" w:cs="Arial"/>
                <w:color w:val="000000"/>
              </w:rPr>
              <w:lastRenderedPageBreak/>
              <w:t>7-10</w:t>
            </w:r>
            <w:r w:rsidR="00737A50" w:rsidRPr="00620669">
              <w:rPr>
                <w:rFonts w:ascii="Arial" w:hAnsi="Arial" w:cs="Arial"/>
                <w:color w:val="000000"/>
              </w:rPr>
              <w:t xml:space="preserve"> days from receiving of Offer acceptance </w:t>
            </w:r>
            <w:r w:rsidR="00737A50" w:rsidRPr="00620669">
              <w:rPr>
                <w:rFonts w:ascii="Arial" w:hAnsi="Arial" w:cs="Arial"/>
                <w:color w:val="000000"/>
              </w:rPr>
              <w:lastRenderedPageBreak/>
              <w:t>letter.</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900624" w:rsidP="00F73155">
            <w:pPr>
              <w:pStyle w:val="yiv9056109423msonormal"/>
              <w:jc w:val="center"/>
              <w:rPr>
                <w:rFonts w:ascii="Arial" w:hAnsi="Arial" w:cs="Arial"/>
                <w:color w:val="1D2228"/>
              </w:rPr>
            </w:pPr>
            <w:r w:rsidRPr="00620669">
              <w:rPr>
                <w:rFonts w:ascii="Arial" w:hAnsi="Arial" w:cs="Arial"/>
                <w:color w:val="000000"/>
              </w:rPr>
              <w:lastRenderedPageBreak/>
              <w:t xml:space="preserve">Within 20-25 </w:t>
            </w:r>
            <w:r w:rsidR="00737A50" w:rsidRPr="00620669">
              <w:rPr>
                <w:rFonts w:ascii="Arial" w:hAnsi="Arial" w:cs="Arial"/>
                <w:color w:val="000000"/>
              </w:rPr>
              <w:t xml:space="preserve">working Days from receiving of Offer acceptance </w:t>
            </w:r>
            <w:r w:rsidR="00737A50" w:rsidRPr="00620669">
              <w:rPr>
                <w:rFonts w:ascii="Arial" w:hAnsi="Arial" w:cs="Arial"/>
                <w:color w:val="000000"/>
              </w:rPr>
              <w:lastRenderedPageBreak/>
              <w:t>letter.</w:t>
            </w:r>
          </w:p>
        </w:tc>
      </w:tr>
      <w:tr w:rsidR="001117AB" w:rsidRPr="00620669" w:rsidTr="002A3DA5">
        <w:trPr>
          <w:trHeight w:val="2167"/>
        </w:trPr>
        <w:tc>
          <w:tcPr>
            <w:tcW w:w="2430" w:type="dxa"/>
            <w:vMerge/>
            <w:tcBorders>
              <w:top w:val="nil"/>
              <w:left w:val="single" w:sz="8" w:space="0" w:color="auto"/>
              <w:bottom w:val="single" w:sz="8" w:space="0" w:color="000000"/>
              <w:right w:val="single" w:sz="8" w:space="0" w:color="auto"/>
            </w:tcBorders>
            <w:shd w:val="clear" w:color="auto" w:fill="FFFFFF"/>
            <w:vAlign w:val="center"/>
            <w:hideMark/>
          </w:tcPr>
          <w:p w:rsidR="00737A50" w:rsidRPr="00620669" w:rsidRDefault="00737A50" w:rsidP="00F73155">
            <w:pPr>
              <w:rPr>
                <w:rFonts w:ascii="Arial" w:hAnsi="Arial" w:cs="Arial"/>
                <w:color w:val="1D2228"/>
                <w:sz w:val="24"/>
                <w:szCs w:val="24"/>
              </w:rPr>
            </w:pP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F73155">
            <w:pPr>
              <w:pStyle w:val="yiv9056109423msonormal"/>
              <w:jc w:val="center"/>
              <w:rPr>
                <w:rFonts w:ascii="Arial" w:hAnsi="Arial" w:cs="Arial"/>
                <w:color w:val="1D2228"/>
              </w:rPr>
            </w:pPr>
            <w:r w:rsidRPr="00620669">
              <w:rPr>
                <w:rFonts w:ascii="Arial" w:hAnsi="Arial" w:cs="Arial"/>
                <w:color w:val="000000"/>
              </w:rPr>
              <w:t xml:space="preserve">Second </w:t>
            </w:r>
            <w:r w:rsidR="002A3DA5" w:rsidRPr="00620669">
              <w:rPr>
                <w:rFonts w:ascii="Arial" w:hAnsi="Arial" w:cs="Arial"/>
                <w:color w:val="000000"/>
              </w:rPr>
              <w:t>Installment</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D2781" w:rsidP="00F73155">
            <w:pPr>
              <w:pStyle w:val="yiv9056109423msonormal"/>
              <w:jc w:val="center"/>
              <w:rPr>
                <w:rFonts w:ascii="Arial" w:hAnsi="Arial" w:cs="Arial"/>
                <w:color w:val="1D2228"/>
              </w:rPr>
            </w:pPr>
            <w:r w:rsidRPr="00620669">
              <w:rPr>
                <w:rFonts w:ascii="Arial" w:hAnsi="Arial" w:cs="Arial"/>
                <w:color w:val="000000"/>
              </w:rPr>
              <w:t>5</w:t>
            </w:r>
            <w:r w:rsidR="00737A50" w:rsidRPr="00620669">
              <w:rPr>
                <w:rFonts w:ascii="Arial" w:hAnsi="Arial" w:cs="Arial"/>
                <w:color w:val="000000"/>
              </w:rPr>
              <w:t>0% Balance Payment of total salvage value including taxes</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D2781" w:rsidP="00F73155">
            <w:pPr>
              <w:pStyle w:val="yiv9056109423msonormal"/>
              <w:jc w:val="center"/>
              <w:rPr>
                <w:rFonts w:ascii="Arial" w:hAnsi="Arial" w:cs="Arial"/>
                <w:color w:val="1D2228"/>
              </w:rPr>
            </w:pPr>
            <w:r w:rsidRPr="00620669">
              <w:rPr>
                <w:rFonts w:ascii="Arial" w:hAnsi="Arial" w:cs="Arial"/>
                <w:color w:val="000000"/>
              </w:rPr>
              <w:t>2</w:t>
            </w:r>
            <w:r w:rsidR="00737A50" w:rsidRPr="00620669">
              <w:rPr>
                <w:rFonts w:ascii="Arial" w:hAnsi="Arial" w:cs="Arial"/>
                <w:color w:val="000000"/>
              </w:rPr>
              <w:t>0 days from receiving of Offer acceptance letter.</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576D22">
            <w:pPr>
              <w:pStyle w:val="yiv9056109423msonormal"/>
              <w:jc w:val="center"/>
              <w:rPr>
                <w:rFonts w:ascii="Arial" w:hAnsi="Arial" w:cs="Arial"/>
                <w:color w:val="1D2228"/>
              </w:rPr>
            </w:pPr>
            <w:r w:rsidRPr="00620669">
              <w:rPr>
                <w:rFonts w:ascii="Arial" w:hAnsi="Arial" w:cs="Arial"/>
                <w:color w:val="000000"/>
              </w:rPr>
              <w:t xml:space="preserve">Within </w:t>
            </w:r>
            <w:r w:rsidR="00900624" w:rsidRPr="00620669">
              <w:rPr>
                <w:rFonts w:ascii="Arial" w:hAnsi="Arial" w:cs="Arial"/>
                <w:color w:val="000000"/>
              </w:rPr>
              <w:t>20-2</w:t>
            </w:r>
            <w:r w:rsidRPr="00620669">
              <w:rPr>
                <w:rFonts w:ascii="Arial" w:hAnsi="Arial" w:cs="Arial"/>
                <w:color w:val="000000"/>
              </w:rPr>
              <w:t>5 working Days from receiving of Offer acceptance letter.</w:t>
            </w:r>
          </w:p>
        </w:tc>
      </w:tr>
    </w:tbl>
    <w:p w:rsidR="002A3DA5" w:rsidRPr="00620669" w:rsidRDefault="002A3DA5" w:rsidP="00FC3BEB">
      <w:pPr>
        <w:pStyle w:val="yiv9056109423gmail-msobodytext"/>
        <w:shd w:val="clear" w:color="auto" w:fill="FFFFFF"/>
        <w:spacing w:before="0" w:beforeAutospacing="0" w:after="0" w:afterAutospacing="0"/>
        <w:ind w:left="720" w:right="115"/>
        <w:jc w:val="both"/>
        <w:rPr>
          <w:rFonts w:ascii="Arial" w:hAnsi="Arial" w:cs="Arial"/>
          <w:color w:val="1D2228"/>
          <w:lang w:val="en-GB"/>
        </w:rPr>
      </w:pPr>
    </w:p>
    <w:p w:rsidR="00737A50" w:rsidRPr="00620669" w:rsidRDefault="00E465B8" w:rsidP="002A3DA5">
      <w:pPr>
        <w:pStyle w:val="yiv9056109423gmail-msobodytext"/>
        <w:shd w:val="clear" w:color="auto" w:fill="FFFFFF"/>
        <w:spacing w:before="0" w:beforeAutospacing="0" w:after="0" w:afterAutospacing="0"/>
        <w:ind w:left="180" w:right="115"/>
        <w:jc w:val="both"/>
        <w:rPr>
          <w:rFonts w:ascii="Arial" w:hAnsi="Arial" w:cs="Arial"/>
          <w:color w:val="1D2228"/>
        </w:rPr>
      </w:pPr>
      <w:r>
        <w:rPr>
          <w:rFonts w:ascii="Arial" w:hAnsi="Arial" w:cs="Arial"/>
          <w:color w:val="1D2228"/>
          <w:lang w:val="en-GB"/>
        </w:rPr>
        <w:t>5.11</w:t>
      </w:r>
      <w:r w:rsidR="00737A50" w:rsidRPr="00620669">
        <w:rPr>
          <w:rFonts w:ascii="Arial" w:hAnsi="Arial" w:cs="Arial"/>
          <w:color w:val="1D2228"/>
          <w:lang w:val="en-GB"/>
        </w:rPr>
        <w:t xml:space="preserve">           Lifting shall be made against advance payment on </w:t>
      </w:r>
      <w:r w:rsidR="00737A50" w:rsidRPr="00620669">
        <w:rPr>
          <w:rFonts w:ascii="Arial" w:hAnsi="Arial" w:cs="Arial"/>
          <w:b/>
          <w:color w:val="1D2228"/>
          <w:lang w:val="en-GB"/>
        </w:rPr>
        <w:t>Quantity (Per Kg) basis</w:t>
      </w:r>
      <w:r w:rsidR="00737A50" w:rsidRPr="00620669">
        <w:rPr>
          <w:rFonts w:ascii="Arial" w:hAnsi="Arial" w:cs="Arial"/>
          <w:color w:val="1D2228"/>
          <w:lang w:val="en-GB"/>
        </w:rPr>
        <w:t>. </w:t>
      </w:r>
    </w:p>
    <w:p w:rsidR="00737A50" w:rsidRPr="00620669" w:rsidRDefault="00737A50" w:rsidP="00737A50">
      <w:pPr>
        <w:pStyle w:val="yiv9056109423gmail-msobodytext"/>
        <w:shd w:val="clear" w:color="auto" w:fill="FFFFFF"/>
        <w:spacing w:before="13" w:beforeAutospacing="0" w:after="0" w:afterAutospacing="0"/>
        <w:ind w:left="1080" w:right="115"/>
        <w:jc w:val="both"/>
        <w:rPr>
          <w:rFonts w:ascii="Arial" w:hAnsi="Arial" w:cs="Arial"/>
          <w:color w:val="1D2228"/>
        </w:rPr>
      </w:pPr>
      <w:r w:rsidRPr="00620669">
        <w:rPr>
          <w:rFonts w:ascii="Arial" w:hAnsi="Arial" w:cs="Arial"/>
          <w:color w:val="1D2228"/>
          <w:lang w:val="en-GB"/>
        </w:rPr>
        <w:t>(i)               If the offered material is more than the estimated quantity mentioned above, then the Purchaser will deposit additional amount, as may be suitably required with the seller, by DD/Money Transfer, after adjusting security deposit / EMD already paid. At no time the delivery shall be made for more than the amount deposited with the seller</w:t>
      </w:r>
      <w:r w:rsidRPr="00620669">
        <w:rPr>
          <w:rFonts w:ascii="Arial" w:hAnsi="Arial" w:cs="Arial"/>
          <w:bCs/>
          <w:color w:val="1D2228"/>
          <w:lang w:val="en-GB"/>
        </w:rPr>
        <w:t> </w:t>
      </w:r>
      <w:r w:rsidRPr="00620669">
        <w:rPr>
          <w:rFonts w:ascii="Arial" w:hAnsi="Arial" w:cs="Arial"/>
          <w:bCs/>
          <w:color w:val="1D2228"/>
        </w:rPr>
        <w:t>M/s.</w:t>
      </w:r>
      <w:r w:rsidR="002A3DA5" w:rsidRPr="00620669">
        <w:rPr>
          <w:rFonts w:ascii="Arial" w:hAnsi="Arial" w:cs="Arial"/>
          <w:bCs/>
          <w:color w:val="1D2228"/>
        </w:rPr>
        <w:t xml:space="preserve"> Filatex India Limited</w:t>
      </w:r>
      <w:r w:rsidRPr="00620669">
        <w:rPr>
          <w:rFonts w:ascii="Arial" w:hAnsi="Arial" w:cs="Arial"/>
          <w:bCs/>
          <w:color w:val="1D2228"/>
        </w:rPr>
        <w:t>.</w:t>
      </w:r>
    </w:p>
    <w:p w:rsidR="00737A50" w:rsidRPr="00620669" w:rsidRDefault="00737A50" w:rsidP="00737A50">
      <w:pPr>
        <w:pStyle w:val="yiv9056109423gmail-msobodytext"/>
        <w:shd w:val="clear" w:color="auto" w:fill="FFFFFF"/>
        <w:spacing w:before="13" w:beforeAutospacing="0" w:after="0" w:afterAutospacing="0"/>
        <w:ind w:left="1080" w:right="115"/>
        <w:jc w:val="both"/>
        <w:rPr>
          <w:rFonts w:ascii="Arial" w:hAnsi="Arial" w:cs="Arial"/>
          <w:color w:val="1D2228"/>
        </w:rPr>
      </w:pPr>
      <w:r w:rsidRPr="00620669">
        <w:rPr>
          <w:rFonts w:ascii="Arial" w:hAnsi="Arial" w:cs="Arial"/>
          <w:color w:val="1D2228"/>
          <w:lang w:val="en-GB"/>
        </w:rPr>
        <w:t> </w:t>
      </w:r>
    </w:p>
    <w:p w:rsidR="00737A50" w:rsidRPr="00620669" w:rsidRDefault="00737A50" w:rsidP="00737A50">
      <w:pPr>
        <w:pStyle w:val="yiv9056109423gmail-msobodytext"/>
        <w:shd w:val="clear" w:color="auto" w:fill="FFFFFF"/>
        <w:spacing w:before="0" w:beforeAutospacing="0" w:after="0" w:afterAutospacing="0"/>
        <w:ind w:left="1080" w:right="115"/>
        <w:jc w:val="both"/>
        <w:rPr>
          <w:rFonts w:ascii="Arial" w:hAnsi="Arial" w:cs="Arial"/>
          <w:color w:val="1D2228"/>
          <w:lang w:val="en-GB"/>
        </w:rPr>
      </w:pPr>
      <w:r w:rsidRPr="00620669">
        <w:rPr>
          <w:rFonts w:ascii="Arial" w:hAnsi="Arial" w:cs="Arial"/>
          <w:color w:val="1D2228"/>
          <w:lang w:val="en-GB"/>
        </w:rPr>
        <w:t>(ii)               If the offered material lifted by the successful bidder, is less than the estimated quantity, then </w:t>
      </w:r>
      <w:r w:rsidRPr="00620669">
        <w:rPr>
          <w:rFonts w:ascii="Arial" w:hAnsi="Arial" w:cs="Arial"/>
          <w:bCs/>
          <w:color w:val="1D2228"/>
        </w:rPr>
        <w:t>M/s. </w:t>
      </w:r>
      <w:r w:rsidR="00900624" w:rsidRPr="00620669">
        <w:rPr>
          <w:rFonts w:ascii="Arial" w:hAnsi="Arial" w:cs="Arial"/>
          <w:bCs/>
          <w:color w:val="1D2228"/>
        </w:rPr>
        <w:t xml:space="preserve">Filatex India </w:t>
      </w:r>
      <w:r w:rsidR="002A3DA5" w:rsidRPr="00620669">
        <w:rPr>
          <w:rFonts w:ascii="Arial" w:hAnsi="Arial" w:cs="Arial"/>
          <w:bCs/>
          <w:color w:val="1D2228"/>
        </w:rPr>
        <w:t>Limited,</w:t>
      </w:r>
      <w:r w:rsidRPr="00620669">
        <w:rPr>
          <w:rFonts w:ascii="Arial" w:hAnsi="Arial" w:cs="Arial"/>
          <w:bCs/>
          <w:color w:val="1D2228"/>
          <w:spacing w:val="24"/>
        </w:rPr>
        <w:t> </w:t>
      </w:r>
      <w:r w:rsidRPr="00620669">
        <w:rPr>
          <w:rFonts w:ascii="Arial" w:hAnsi="Arial" w:cs="Arial"/>
          <w:color w:val="1D2228"/>
          <w:lang w:val="en-GB"/>
        </w:rPr>
        <w:t>will refund the excess amount deposited by the Purchaser, within 5 working days after completion of lifting of entire offered materials.</w:t>
      </w:r>
    </w:p>
    <w:p w:rsidR="00971CB7" w:rsidRPr="00620669" w:rsidRDefault="00971CB7" w:rsidP="00737A50">
      <w:pPr>
        <w:pStyle w:val="yiv9056109423gmail-msobodytext"/>
        <w:shd w:val="clear" w:color="auto" w:fill="FFFFFF"/>
        <w:spacing w:before="0" w:beforeAutospacing="0" w:after="0" w:afterAutospacing="0"/>
        <w:ind w:left="1080" w:right="115"/>
        <w:jc w:val="both"/>
        <w:rPr>
          <w:rFonts w:ascii="Arial" w:hAnsi="Arial" w:cs="Arial"/>
          <w:color w:val="1D2228"/>
        </w:rPr>
      </w:pPr>
    </w:p>
    <w:p w:rsidR="00737A50" w:rsidRPr="00620669" w:rsidRDefault="00737A50"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E465B8" w:rsidP="00737A50">
      <w:pPr>
        <w:pStyle w:val="yiv9056109423gmail-msobodytext"/>
        <w:shd w:val="clear" w:color="auto" w:fill="FFFFFF"/>
        <w:spacing w:before="0" w:beforeAutospacing="0" w:after="0" w:afterAutospacing="0" w:line="187" w:lineRule="atLeast"/>
        <w:ind w:left="90" w:right="115"/>
        <w:jc w:val="both"/>
        <w:rPr>
          <w:rFonts w:ascii="Arial" w:hAnsi="Arial" w:cs="Arial"/>
          <w:color w:val="1D2228"/>
        </w:rPr>
      </w:pPr>
      <w:r>
        <w:rPr>
          <w:rFonts w:ascii="Arial" w:hAnsi="Arial" w:cs="Arial"/>
          <w:color w:val="1D2228"/>
        </w:rPr>
        <w:t>5.12</w:t>
      </w:r>
      <w:r w:rsidR="00737A50" w:rsidRPr="00620669">
        <w:rPr>
          <w:rFonts w:ascii="Arial" w:hAnsi="Arial" w:cs="Arial"/>
          <w:color w:val="1D2228"/>
        </w:rPr>
        <w:t>          In case the Purchaser fails to comply with the above-mentioned clause then,</w:t>
      </w:r>
    </w:p>
    <w:p w:rsidR="00737A50" w:rsidRPr="00620669" w:rsidRDefault="00737A50" w:rsidP="00737A50">
      <w:pPr>
        <w:pStyle w:val="yiv9056109423gmail-msobodytext"/>
        <w:shd w:val="clear" w:color="auto" w:fill="FFFFFF"/>
        <w:spacing w:before="120" w:beforeAutospacing="0" w:after="120" w:afterAutospacing="0" w:line="187" w:lineRule="atLeast"/>
        <w:ind w:left="720" w:right="115"/>
        <w:jc w:val="both"/>
        <w:rPr>
          <w:rFonts w:ascii="Arial" w:hAnsi="Arial" w:cs="Arial"/>
          <w:color w:val="1D2228"/>
        </w:rPr>
      </w:pPr>
      <w:r w:rsidRPr="00620669">
        <w:rPr>
          <w:rFonts w:ascii="Arial" w:hAnsi="Arial" w:cs="Arial"/>
          <w:color w:val="1D2228"/>
        </w:rPr>
        <w:t>(i) The Purchaser shall pay to the Seller ground rent</w:t>
      </w:r>
      <w:r w:rsidR="002A3DA5" w:rsidRPr="00620669">
        <w:rPr>
          <w:rFonts w:ascii="Arial" w:hAnsi="Arial" w:cs="Arial"/>
          <w:color w:val="1D2228"/>
        </w:rPr>
        <w:t xml:space="preserve"> @ 5</w:t>
      </w:r>
      <w:r w:rsidR="001B4BAD" w:rsidRPr="00620669">
        <w:rPr>
          <w:rFonts w:ascii="Arial" w:hAnsi="Arial" w:cs="Arial"/>
          <w:color w:val="1D2228"/>
        </w:rPr>
        <w:t>000/-Per Day</w:t>
      </w:r>
      <w:r w:rsidRPr="00620669">
        <w:rPr>
          <w:rFonts w:ascii="Arial" w:hAnsi="Arial" w:cs="Arial"/>
          <w:color w:val="1D2228"/>
        </w:rPr>
        <w:t>, as decided for the period in excess of the stipulated period and/or,</w:t>
      </w:r>
    </w:p>
    <w:p w:rsidR="00737A50" w:rsidRPr="00620669" w:rsidRDefault="00737A50" w:rsidP="00737A50">
      <w:pPr>
        <w:pStyle w:val="yiv9056109423gmail-msobodytext"/>
        <w:shd w:val="clear" w:color="auto" w:fill="FFFFFF"/>
        <w:spacing w:before="120" w:beforeAutospacing="0" w:after="120" w:afterAutospacing="0" w:line="187" w:lineRule="atLeast"/>
        <w:ind w:left="720" w:right="115"/>
        <w:jc w:val="both"/>
        <w:rPr>
          <w:rFonts w:ascii="Arial" w:hAnsi="Arial" w:cs="Arial"/>
          <w:color w:val="1D2228"/>
        </w:rPr>
      </w:pPr>
      <w:r w:rsidRPr="00620669">
        <w:rPr>
          <w:rFonts w:ascii="Arial" w:hAnsi="Arial" w:cs="Arial"/>
          <w:color w:val="1D2228"/>
        </w:rPr>
        <w:t>(ii) The Seller may dispose of the remaining lot at its discretion, at the cost and responsibility of the Purchaser.</w:t>
      </w:r>
    </w:p>
    <w:p w:rsidR="00737A50" w:rsidRPr="00620669" w:rsidRDefault="00737A50" w:rsidP="00737A50">
      <w:pPr>
        <w:pStyle w:val="yiv9056109423gmail-msobodytext"/>
        <w:shd w:val="clear" w:color="auto" w:fill="FFFFFF"/>
        <w:spacing w:before="120" w:beforeAutospacing="0" w:after="120" w:afterAutospacing="0" w:line="239" w:lineRule="atLeast"/>
        <w:ind w:left="720" w:right="115"/>
        <w:jc w:val="both"/>
        <w:rPr>
          <w:rFonts w:ascii="Arial" w:hAnsi="Arial" w:cs="Arial"/>
          <w:color w:val="1D2228"/>
        </w:rPr>
      </w:pPr>
      <w:r w:rsidRPr="00620669">
        <w:rPr>
          <w:rFonts w:ascii="Arial" w:hAnsi="Arial" w:cs="Arial"/>
          <w:color w:val="1D2228"/>
        </w:rPr>
        <w:t>5.1</w:t>
      </w:r>
      <w:r w:rsidR="00E465B8">
        <w:rPr>
          <w:rFonts w:ascii="Arial" w:hAnsi="Arial" w:cs="Arial"/>
          <w:color w:val="1D2228"/>
        </w:rPr>
        <w:t>3</w:t>
      </w:r>
      <w:r w:rsidRPr="00620669">
        <w:rPr>
          <w:rFonts w:ascii="Arial" w:hAnsi="Arial" w:cs="Arial"/>
          <w:color w:val="1D2228"/>
        </w:rPr>
        <w:t> </w:t>
      </w:r>
      <w:r w:rsidR="00D20FF7" w:rsidRPr="00620669">
        <w:rPr>
          <w:rFonts w:ascii="Arial" w:hAnsi="Arial" w:cs="Arial"/>
          <w:color w:val="1D2228"/>
        </w:rPr>
        <w:t xml:space="preserve"> </w:t>
      </w:r>
      <w:r w:rsidRPr="00620669">
        <w:rPr>
          <w:rFonts w:ascii="Arial" w:hAnsi="Arial" w:cs="Arial"/>
          <w:color w:val="1D2228"/>
        </w:rPr>
        <w:t>The Earnest Money Deposit or any other amount will not attract any interest.</w:t>
      </w:r>
    </w:p>
    <w:p w:rsidR="00737A50" w:rsidRPr="00620669" w:rsidRDefault="00737A50" w:rsidP="00737A50">
      <w:pPr>
        <w:pStyle w:val="yiv9056109423gmail-msobodytext"/>
        <w:shd w:val="clear" w:color="auto" w:fill="FFFFFF"/>
        <w:spacing w:before="120" w:beforeAutospacing="0" w:after="120" w:afterAutospacing="0" w:line="239" w:lineRule="atLeast"/>
        <w:ind w:left="720" w:right="115"/>
        <w:jc w:val="both"/>
        <w:rPr>
          <w:rFonts w:ascii="Arial" w:hAnsi="Arial" w:cs="Arial"/>
          <w:color w:val="1D2228"/>
        </w:rPr>
      </w:pPr>
      <w:r w:rsidRPr="00620669">
        <w:rPr>
          <w:rFonts w:ascii="Arial" w:hAnsi="Arial" w:cs="Arial"/>
          <w:bCs/>
          <w:color w:val="1D2228"/>
        </w:rPr>
        <w:t>5.1</w:t>
      </w:r>
      <w:r w:rsidR="00E465B8">
        <w:rPr>
          <w:rFonts w:ascii="Arial" w:hAnsi="Arial" w:cs="Arial"/>
          <w:bCs/>
          <w:color w:val="1D2228"/>
        </w:rPr>
        <w:t>4</w:t>
      </w:r>
      <w:r w:rsidR="00D20FF7" w:rsidRPr="00620669">
        <w:rPr>
          <w:rFonts w:ascii="Arial" w:hAnsi="Arial" w:cs="Arial"/>
          <w:color w:val="1D2228"/>
        </w:rPr>
        <w:t xml:space="preserve">  </w:t>
      </w:r>
      <w:r w:rsidRPr="00620669">
        <w:rPr>
          <w:rFonts w:ascii="Arial" w:hAnsi="Arial" w:cs="Arial"/>
          <w:bCs/>
          <w:color w:val="1D2228"/>
        </w:rPr>
        <w:t>The Seller reserves the right to reject any bid without assigning any reason.</w:t>
      </w:r>
    </w:p>
    <w:p w:rsidR="00737A50" w:rsidRPr="00620669" w:rsidRDefault="00737A50" w:rsidP="00737A50">
      <w:pPr>
        <w:pStyle w:val="yiv9056109423gmail-msobodytext"/>
        <w:shd w:val="clear" w:color="auto" w:fill="FFFFFF"/>
        <w:spacing w:before="120" w:beforeAutospacing="0" w:after="120" w:afterAutospacing="0" w:line="185" w:lineRule="atLeast"/>
        <w:ind w:left="720" w:right="115"/>
        <w:jc w:val="both"/>
        <w:rPr>
          <w:rFonts w:ascii="Arial" w:hAnsi="Arial" w:cs="Arial"/>
          <w:color w:val="1D2228"/>
        </w:rPr>
      </w:pPr>
      <w:r w:rsidRPr="00620669">
        <w:rPr>
          <w:rFonts w:ascii="Arial" w:hAnsi="Arial" w:cs="Arial"/>
          <w:color w:val="1D2228"/>
        </w:rPr>
        <w:t>5.1</w:t>
      </w:r>
      <w:r w:rsidR="00E465B8">
        <w:rPr>
          <w:rFonts w:ascii="Arial" w:hAnsi="Arial" w:cs="Arial"/>
          <w:color w:val="1D2228"/>
        </w:rPr>
        <w:t>5</w:t>
      </w:r>
      <w:r w:rsidR="00D20FF7" w:rsidRPr="00620669">
        <w:rPr>
          <w:rFonts w:ascii="Arial" w:hAnsi="Arial" w:cs="Arial"/>
          <w:color w:val="1D2228"/>
        </w:rPr>
        <w:t xml:space="preserve">  </w:t>
      </w:r>
      <w:r w:rsidRPr="00620669">
        <w:rPr>
          <w:rFonts w:ascii="Arial" w:hAnsi="Arial" w:cs="Arial"/>
          <w:color w:val="1D2228"/>
        </w:rPr>
        <w:t>Rule of ‘Caveat Emptor’ shall apply.</w:t>
      </w:r>
    </w:p>
    <w:p w:rsidR="00737A50" w:rsidRPr="00620669" w:rsidRDefault="00737A50" w:rsidP="00737A50">
      <w:pPr>
        <w:pStyle w:val="yiv9056109423gmail-msobodytext"/>
        <w:shd w:val="clear" w:color="auto" w:fill="FFFFFF"/>
        <w:spacing w:before="120" w:beforeAutospacing="0" w:after="120" w:afterAutospacing="0" w:line="185" w:lineRule="atLeast"/>
        <w:ind w:left="720" w:right="115"/>
        <w:jc w:val="both"/>
        <w:rPr>
          <w:rFonts w:ascii="Arial" w:hAnsi="Arial" w:cs="Arial"/>
          <w:color w:val="1D2228"/>
        </w:rPr>
      </w:pPr>
      <w:r w:rsidRPr="00620669">
        <w:rPr>
          <w:rFonts w:ascii="Arial" w:hAnsi="Arial" w:cs="Arial"/>
          <w:bCs/>
          <w:color w:val="1D2228"/>
        </w:rPr>
        <w:t>5.1</w:t>
      </w:r>
      <w:r w:rsidR="00E465B8">
        <w:rPr>
          <w:rFonts w:ascii="Arial" w:hAnsi="Arial" w:cs="Arial"/>
          <w:bCs/>
          <w:color w:val="1D2228"/>
        </w:rPr>
        <w:t>6</w:t>
      </w:r>
      <w:r w:rsidRPr="00620669">
        <w:rPr>
          <w:rFonts w:ascii="Arial" w:hAnsi="Arial" w:cs="Arial"/>
          <w:color w:val="1D2228"/>
        </w:rPr>
        <w:t> </w:t>
      </w:r>
      <w:r w:rsidR="00D20FF7" w:rsidRPr="00620669">
        <w:rPr>
          <w:rFonts w:ascii="Arial" w:hAnsi="Arial" w:cs="Arial"/>
          <w:color w:val="1D2228"/>
        </w:rPr>
        <w:t xml:space="preserve"> </w:t>
      </w:r>
      <w:r w:rsidRPr="00620669">
        <w:rPr>
          <w:rFonts w:ascii="Arial" w:hAnsi="Arial" w:cs="Arial"/>
          <w:bCs/>
          <w:color w:val="1D2228"/>
        </w:rPr>
        <w:t>The E-auction shall automatically extend by three minutes in case someone enters a bid in the last one minute of the remaining time in closure of auction. This shall continue indefinitely until no one bids in the last one minute of the time remaining.</w:t>
      </w:r>
    </w:p>
    <w:p w:rsidR="00737A50" w:rsidRPr="00620669" w:rsidRDefault="00737A50" w:rsidP="00737A50">
      <w:pPr>
        <w:pStyle w:val="Heading2"/>
        <w:shd w:val="clear" w:color="auto" w:fill="FFFFFF"/>
        <w:ind w:left="810"/>
        <w:rPr>
          <w:rFonts w:ascii="Arial" w:hAnsi="Arial" w:cs="Arial"/>
          <w:b w:val="0"/>
          <w:color w:val="1D2228"/>
          <w:sz w:val="24"/>
          <w:szCs w:val="24"/>
        </w:rPr>
      </w:pPr>
      <w:r w:rsidRPr="00620669">
        <w:rPr>
          <w:rFonts w:ascii="Arial" w:hAnsi="Arial" w:cs="Arial"/>
          <w:b w:val="0"/>
          <w:color w:val="1D2228"/>
          <w:sz w:val="24"/>
          <w:szCs w:val="24"/>
        </w:rPr>
        <w:t>6.0</w:t>
      </w:r>
      <w:r w:rsidRPr="00620669">
        <w:rPr>
          <w:rFonts w:ascii="Arial" w:hAnsi="Arial" w:cs="Arial"/>
          <w:b w:val="0"/>
          <w:bCs w:val="0"/>
          <w:color w:val="1D2228"/>
          <w:sz w:val="24"/>
          <w:szCs w:val="24"/>
        </w:rPr>
        <w:t>                </w:t>
      </w:r>
      <w:r w:rsidRPr="00620669">
        <w:rPr>
          <w:rFonts w:ascii="Arial" w:hAnsi="Arial" w:cs="Arial"/>
          <w:b w:val="0"/>
          <w:color w:val="1D2228"/>
          <w:sz w:val="24"/>
          <w:szCs w:val="24"/>
          <w:u w:val="single"/>
        </w:rPr>
        <w:t>Commercial Terms:</w:t>
      </w:r>
    </w:p>
    <w:p w:rsidR="00737A50" w:rsidRPr="00620669" w:rsidRDefault="00737A50" w:rsidP="00737A50">
      <w:pPr>
        <w:pStyle w:val="yiv9056109423msonormal"/>
        <w:shd w:val="clear" w:color="auto" w:fill="FFFFFF"/>
        <w:spacing w:before="8" w:beforeAutospacing="0" w:line="180" w:lineRule="atLeast"/>
        <w:rPr>
          <w:rFonts w:ascii="Arial" w:hAnsi="Arial" w:cs="Arial"/>
          <w:color w:val="1D2228"/>
        </w:rPr>
      </w:pPr>
      <w:r w:rsidRPr="00620669">
        <w:rPr>
          <w:rFonts w:ascii="Arial" w:hAnsi="Arial" w:cs="Arial"/>
          <w:color w:val="1D2228"/>
        </w:rPr>
        <w:t> </w:t>
      </w:r>
    </w:p>
    <w:p w:rsidR="00A71285" w:rsidRPr="00620669" w:rsidRDefault="00737A50" w:rsidP="00A71285">
      <w:pPr>
        <w:pStyle w:val="yiv9056109423gmail-msobodytext"/>
        <w:shd w:val="clear" w:color="auto" w:fill="FFFFFF"/>
        <w:spacing w:before="79" w:beforeAutospacing="0" w:after="80" w:afterAutospacing="0" w:line="185" w:lineRule="atLeast"/>
        <w:ind w:left="810" w:right="110"/>
        <w:rPr>
          <w:rFonts w:ascii="Arial" w:hAnsi="Arial" w:cs="Arial"/>
          <w:color w:val="1D2228"/>
        </w:rPr>
      </w:pPr>
      <w:r w:rsidRPr="00620669">
        <w:rPr>
          <w:rFonts w:ascii="Arial" w:hAnsi="Arial" w:cs="Arial"/>
          <w:bCs/>
          <w:color w:val="1D2228"/>
        </w:rPr>
        <w:t>6.1</w:t>
      </w:r>
      <w:r w:rsidRPr="00620669">
        <w:rPr>
          <w:rFonts w:ascii="Arial" w:hAnsi="Arial" w:cs="Arial"/>
          <w:color w:val="1D2228"/>
        </w:rPr>
        <w:t>                The </w:t>
      </w:r>
      <w:r w:rsidRPr="00620669">
        <w:rPr>
          <w:rFonts w:ascii="Arial" w:hAnsi="Arial" w:cs="Arial"/>
          <w:bCs/>
          <w:color w:val="1D2228"/>
        </w:rPr>
        <w:t>Unit</w:t>
      </w:r>
      <w:r w:rsidRPr="00620669">
        <w:rPr>
          <w:rFonts w:ascii="Arial" w:hAnsi="Arial" w:cs="Arial"/>
          <w:color w:val="1D2228"/>
        </w:rPr>
        <w:t> </w:t>
      </w:r>
      <w:r w:rsidRPr="00620669">
        <w:rPr>
          <w:rFonts w:ascii="Arial" w:hAnsi="Arial" w:cs="Arial"/>
          <w:bCs/>
          <w:color w:val="1D2228"/>
        </w:rPr>
        <w:t>Rate </w:t>
      </w:r>
      <w:r w:rsidRPr="00620669">
        <w:rPr>
          <w:rFonts w:ascii="Arial" w:hAnsi="Arial" w:cs="Arial"/>
          <w:color w:val="1D2228"/>
          <w:spacing w:val="4"/>
        </w:rPr>
        <w:t>for purchase of offered goods shall be exclusive </w:t>
      </w:r>
      <w:r w:rsidRPr="00620669">
        <w:rPr>
          <w:rFonts w:ascii="Arial" w:hAnsi="Arial" w:cs="Arial"/>
          <w:color w:val="1D2228"/>
          <w:spacing w:val="3"/>
        </w:rPr>
        <w:t>of </w:t>
      </w:r>
      <w:r w:rsidRPr="00620669">
        <w:rPr>
          <w:rFonts w:ascii="Arial" w:hAnsi="Arial" w:cs="Arial"/>
          <w:color w:val="1D2228"/>
        </w:rPr>
        <w:t>all applicable duties, taxes and other statutory levies.</w:t>
      </w:r>
    </w:p>
    <w:p w:rsidR="00737A50" w:rsidRPr="00620669" w:rsidRDefault="00737A50" w:rsidP="00737A50">
      <w:pPr>
        <w:pStyle w:val="yiv9056109423gmail-msobodytext"/>
        <w:shd w:val="clear" w:color="auto" w:fill="FFFFFF"/>
        <w:spacing w:before="79" w:beforeAutospacing="0" w:after="80" w:afterAutospacing="0" w:line="185" w:lineRule="atLeast"/>
        <w:ind w:right="110"/>
        <w:rPr>
          <w:rFonts w:ascii="Arial" w:hAnsi="Arial" w:cs="Arial"/>
          <w:color w:val="1D2228"/>
        </w:rPr>
      </w:pPr>
    </w:p>
    <w:p w:rsidR="00737A50" w:rsidRPr="00620669" w:rsidRDefault="00737A50" w:rsidP="00737A50">
      <w:pPr>
        <w:pStyle w:val="yiv9056109423gmail-msobodytext"/>
        <w:shd w:val="clear" w:color="auto" w:fill="FFFFFF"/>
        <w:spacing w:before="0" w:beforeAutospacing="0" w:after="0" w:afterAutospacing="0" w:line="185" w:lineRule="atLeast"/>
        <w:ind w:left="810" w:right="110"/>
        <w:jc w:val="both"/>
        <w:rPr>
          <w:rFonts w:ascii="Arial" w:hAnsi="Arial" w:cs="Arial"/>
          <w:color w:val="1D2228"/>
        </w:rPr>
      </w:pPr>
      <w:r w:rsidRPr="00620669">
        <w:rPr>
          <w:rFonts w:ascii="Arial" w:hAnsi="Arial" w:cs="Arial"/>
          <w:bCs/>
          <w:color w:val="1D2228"/>
        </w:rPr>
        <w:t>6.2</w:t>
      </w:r>
      <w:r w:rsidRPr="00620669">
        <w:rPr>
          <w:rFonts w:ascii="Arial" w:hAnsi="Arial" w:cs="Arial"/>
          <w:color w:val="1D2228"/>
        </w:rPr>
        <w:t>                Conditional</w:t>
      </w:r>
      <w:r w:rsidRPr="00620669">
        <w:rPr>
          <w:rFonts w:ascii="Arial" w:hAnsi="Arial" w:cs="Arial"/>
          <w:color w:val="1D2228"/>
          <w:spacing w:val="13"/>
        </w:rPr>
        <w:t> </w:t>
      </w:r>
      <w:r w:rsidRPr="00620669">
        <w:rPr>
          <w:rFonts w:ascii="Arial" w:hAnsi="Arial" w:cs="Arial"/>
          <w:color w:val="1D2228"/>
        </w:rPr>
        <w:t>offers</w:t>
      </w:r>
      <w:r w:rsidRPr="00620669">
        <w:rPr>
          <w:rFonts w:ascii="Arial" w:hAnsi="Arial" w:cs="Arial"/>
          <w:color w:val="1D2228"/>
          <w:spacing w:val="13"/>
        </w:rPr>
        <w:t> </w:t>
      </w:r>
      <w:r w:rsidRPr="00620669">
        <w:rPr>
          <w:rFonts w:ascii="Arial" w:hAnsi="Arial" w:cs="Arial"/>
          <w:color w:val="1D2228"/>
        </w:rPr>
        <w:t>or</w:t>
      </w:r>
      <w:r w:rsidRPr="00620669">
        <w:rPr>
          <w:rFonts w:ascii="Arial" w:hAnsi="Arial" w:cs="Arial"/>
          <w:color w:val="1D2228"/>
          <w:spacing w:val="13"/>
        </w:rPr>
        <w:t> </w:t>
      </w:r>
      <w:r w:rsidRPr="00620669">
        <w:rPr>
          <w:rFonts w:ascii="Arial" w:hAnsi="Arial" w:cs="Arial"/>
          <w:color w:val="1D2228"/>
        </w:rPr>
        <w:t>any</w:t>
      </w:r>
      <w:r w:rsidRPr="00620669">
        <w:rPr>
          <w:rFonts w:ascii="Arial" w:hAnsi="Arial" w:cs="Arial"/>
          <w:color w:val="1D2228"/>
          <w:spacing w:val="13"/>
        </w:rPr>
        <w:t> </w:t>
      </w:r>
      <w:r w:rsidRPr="00620669">
        <w:rPr>
          <w:rFonts w:ascii="Arial" w:hAnsi="Arial" w:cs="Arial"/>
          <w:color w:val="1D2228"/>
        </w:rPr>
        <w:t>offer</w:t>
      </w:r>
      <w:r w:rsidRPr="00620669">
        <w:rPr>
          <w:rFonts w:ascii="Arial" w:hAnsi="Arial" w:cs="Arial"/>
          <w:color w:val="1D2228"/>
          <w:spacing w:val="14"/>
        </w:rPr>
        <w:t> received </w:t>
      </w:r>
      <w:r w:rsidRPr="00620669">
        <w:rPr>
          <w:rFonts w:ascii="Arial" w:hAnsi="Arial" w:cs="Arial"/>
          <w:color w:val="1D2228"/>
        </w:rPr>
        <w:t>without</w:t>
      </w:r>
      <w:r w:rsidRPr="00620669">
        <w:rPr>
          <w:rFonts w:ascii="Arial" w:hAnsi="Arial" w:cs="Arial"/>
          <w:color w:val="1D2228"/>
          <w:spacing w:val="13"/>
        </w:rPr>
        <w:t> </w:t>
      </w:r>
      <w:r w:rsidRPr="00620669">
        <w:rPr>
          <w:rFonts w:ascii="Arial" w:hAnsi="Arial" w:cs="Arial"/>
          <w:color w:val="1D2228"/>
        </w:rPr>
        <w:t>Earnest</w:t>
      </w:r>
      <w:r w:rsidRPr="00620669">
        <w:rPr>
          <w:rFonts w:ascii="Arial" w:hAnsi="Arial" w:cs="Arial"/>
          <w:color w:val="1D2228"/>
          <w:spacing w:val="13"/>
        </w:rPr>
        <w:t> </w:t>
      </w:r>
      <w:r w:rsidRPr="00620669">
        <w:rPr>
          <w:rFonts w:ascii="Arial" w:hAnsi="Arial" w:cs="Arial"/>
          <w:color w:val="1D2228"/>
        </w:rPr>
        <w:t>Money</w:t>
      </w:r>
      <w:r w:rsidRPr="00620669">
        <w:rPr>
          <w:rFonts w:ascii="Arial" w:hAnsi="Arial" w:cs="Arial"/>
          <w:color w:val="1D2228"/>
          <w:spacing w:val="13"/>
        </w:rPr>
        <w:t> </w:t>
      </w:r>
      <w:r w:rsidRPr="00620669">
        <w:rPr>
          <w:rFonts w:ascii="Arial" w:hAnsi="Arial" w:cs="Arial"/>
          <w:color w:val="1D2228"/>
        </w:rPr>
        <w:t>Deposit</w:t>
      </w:r>
      <w:r w:rsidRPr="00620669">
        <w:rPr>
          <w:rFonts w:ascii="Arial" w:hAnsi="Arial" w:cs="Arial"/>
          <w:color w:val="1D2228"/>
          <w:spacing w:val="13"/>
        </w:rPr>
        <w:t> </w:t>
      </w:r>
      <w:r w:rsidRPr="00620669">
        <w:rPr>
          <w:rFonts w:ascii="Arial" w:hAnsi="Arial" w:cs="Arial"/>
          <w:color w:val="1D2228"/>
        </w:rPr>
        <w:t>will</w:t>
      </w:r>
      <w:r w:rsidRPr="00620669">
        <w:rPr>
          <w:rFonts w:ascii="Arial" w:hAnsi="Arial" w:cs="Arial"/>
          <w:color w:val="1D2228"/>
          <w:spacing w:val="14"/>
        </w:rPr>
        <w:t> </w:t>
      </w:r>
      <w:r w:rsidRPr="00620669">
        <w:rPr>
          <w:rFonts w:ascii="Arial" w:hAnsi="Arial" w:cs="Arial"/>
          <w:color w:val="1D2228"/>
        </w:rPr>
        <w:t>not</w:t>
      </w:r>
      <w:r w:rsidRPr="00620669">
        <w:rPr>
          <w:rFonts w:ascii="Arial" w:hAnsi="Arial" w:cs="Arial"/>
          <w:color w:val="1D2228"/>
          <w:spacing w:val="13"/>
        </w:rPr>
        <w:t> </w:t>
      </w:r>
      <w:r w:rsidRPr="00620669">
        <w:rPr>
          <w:rFonts w:ascii="Arial" w:hAnsi="Arial" w:cs="Arial"/>
          <w:color w:val="1D2228"/>
        </w:rPr>
        <w:t>be</w:t>
      </w:r>
      <w:r w:rsidRPr="00620669">
        <w:rPr>
          <w:rFonts w:ascii="Arial" w:hAnsi="Arial" w:cs="Arial"/>
          <w:color w:val="1D2228"/>
          <w:spacing w:val="14"/>
        </w:rPr>
        <w:t> </w:t>
      </w:r>
      <w:r w:rsidRPr="00620669">
        <w:rPr>
          <w:rFonts w:ascii="Arial" w:hAnsi="Arial" w:cs="Arial"/>
          <w:color w:val="1D2228"/>
        </w:rPr>
        <w:t>entertained.</w:t>
      </w:r>
    </w:p>
    <w:p w:rsidR="00737A50" w:rsidRPr="00620669" w:rsidRDefault="00737A50" w:rsidP="00737A50">
      <w:pPr>
        <w:pStyle w:val="yiv9056109423gmail-msobodytext"/>
        <w:shd w:val="clear" w:color="auto" w:fill="FFFFFF"/>
        <w:spacing w:before="0" w:beforeAutospacing="0" w:after="0" w:afterAutospacing="0" w:line="185" w:lineRule="atLeast"/>
        <w:ind w:left="720" w:right="110"/>
        <w:jc w:val="both"/>
        <w:rPr>
          <w:rFonts w:ascii="Arial" w:hAnsi="Arial" w:cs="Arial"/>
          <w:color w:val="1D2228"/>
        </w:rPr>
      </w:pPr>
      <w:r w:rsidRPr="00620669">
        <w:rPr>
          <w:rFonts w:ascii="Arial" w:hAnsi="Arial" w:cs="Arial"/>
          <w:color w:val="1D2228"/>
        </w:rPr>
        <w:lastRenderedPageBreak/>
        <w:t> </w:t>
      </w:r>
    </w:p>
    <w:p w:rsidR="00737A50" w:rsidRPr="00620669" w:rsidRDefault="00737A50" w:rsidP="00737A50">
      <w:pPr>
        <w:pStyle w:val="yiv9056109423gmail-msobodytext"/>
        <w:shd w:val="clear" w:color="auto" w:fill="FFFFFF"/>
        <w:spacing w:before="79" w:beforeAutospacing="0" w:after="80" w:afterAutospacing="0" w:line="185" w:lineRule="atLeast"/>
        <w:ind w:left="810" w:right="110"/>
        <w:jc w:val="both"/>
        <w:rPr>
          <w:rFonts w:ascii="Arial" w:hAnsi="Arial" w:cs="Arial"/>
          <w:color w:val="1D2228"/>
        </w:rPr>
      </w:pPr>
      <w:r w:rsidRPr="00620669">
        <w:rPr>
          <w:rFonts w:ascii="Arial" w:hAnsi="Arial" w:cs="Arial"/>
          <w:bCs/>
          <w:color w:val="1D2228"/>
        </w:rPr>
        <w:t>6.3</w:t>
      </w:r>
      <w:r w:rsidRPr="00620669">
        <w:rPr>
          <w:rFonts w:ascii="Arial" w:hAnsi="Arial" w:cs="Arial"/>
          <w:color w:val="1D2228"/>
        </w:rPr>
        <w:t>                The</w:t>
      </w:r>
      <w:r w:rsidRPr="00620669">
        <w:rPr>
          <w:rFonts w:ascii="Arial" w:hAnsi="Arial" w:cs="Arial"/>
          <w:color w:val="1D2228"/>
          <w:spacing w:val="13"/>
        </w:rPr>
        <w:t> </w:t>
      </w:r>
      <w:r w:rsidRPr="00620669">
        <w:rPr>
          <w:rFonts w:ascii="Arial" w:hAnsi="Arial" w:cs="Arial"/>
          <w:color w:val="1D2228"/>
        </w:rPr>
        <w:t>terms</w:t>
      </w:r>
      <w:r w:rsidRPr="00620669">
        <w:rPr>
          <w:rFonts w:ascii="Arial" w:hAnsi="Arial" w:cs="Arial"/>
          <w:color w:val="1D2228"/>
          <w:spacing w:val="13"/>
        </w:rPr>
        <w:t> </w:t>
      </w:r>
      <w:r w:rsidRPr="00620669">
        <w:rPr>
          <w:rFonts w:ascii="Arial" w:hAnsi="Arial" w:cs="Arial"/>
          <w:color w:val="1D2228"/>
        </w:rPr>
        <w:t>and</w:t>
      </w:r>
      <w:r w:rsidRPr="00620669">
        <w:rPr>
          <w:rFonts w:ascii="Arial" w:hAnsi="Arial" w:cs="Arial"/>
          <w:color w:val="1D2228"/>
          <w:spacing w:val="14"/>
        </w:rPr>
        <w:t> </w:t>
      </w:r>
      <w:r w:rsidRPr="00620669">
        <w:rPr>
          <w:rFonts w:ascii="Arial" w:hAnsi="Arial" w:cs="Arial"/>
          <w:color w:val="1D2228"/>
        </w:rPr>
        <w:t>conditions</w:t>
      </w:r>
      <w:r w:rsidRPr="00620669">
        <w:rPr>
          <w:rFonts w:ascii="Arial" w:hAnsi="Arial" w:cs="Arial"/>
          <w:color w:val="1D2228"/>
          <w:spacing w:val="12"/>
        </w:rPr>
        <w:t> </w:t>
      </w:r>
      <w:r w:rsidRPr="00620669">
        <w:rPr>
          <w:rFonts w:ascii="Arial" w:hAnsi="Arial" w:cs="Arial"/>
          <w:color w:val="1D2228"/>
        </w:rPr>
        <w:t>contained</w:t>
      </w:r>
      <w:r w:rsidRPr="00620669">
        <w:rPr>
          <w:rFonts w:ascii="Arial" w:hAnsi="Arial" w:cs="Arial"/>
          <w:color w:val="1D2228"/>
          <w:spacing w:val="14"/>
        </w:rPr>
        <w:t> </w:t>
      </w:r>
      <w:r w:rsidRPr="00620669">
        <w:rPr>
          <w:rFonts w:ascii="Arial" w:hAnsi="Arial" w:cs="Arial"/>
          <w:color w:val="1D2228"/>
        </w:rPr>
        <w:t>in</w:t>
      </w:r>
      <w:r w:rsidRPr="00620669">
        <w:rPr>
          <w:rFonts w:ascii="Arial" w:hAnsi="Arial" w:cs="Arial"/>
          <w:color w:val="1D2228"/>
          <w:spacing w:val="14"/>
        </w:rPr>
        <w:t> </w:t>
      </w:r>
      <w:r w:rsidRPr="00620669">
        <w:rPr>
          <w:rFonts w:ascii="Arial" w:hAnsi="Arial" w:cs="Arial"/>
          <w:color w:val="1D2228"/>
        </w:rPr>
        <w:t>this</w:t>
      </w:r>
      <w:r w:rsidRPr="00620669">
        <w:rPr>
          <w:rFonts w:ascii="Arial" w:hAnsi="Arial" w:cs="Arial"/>
          <w:color w:val="1D2228"/>
          <w:spacing w:val="12"/>
        </w:rPr>
        <w:t> </w:t>
      </w:r>
      <w:r w:rsidRPr="00620669">
        <w:rPr>
          <w:rFonts w:ascii="Arial" w:hAnsi="Arial" w:cs="Arial"/>
          <w:color w:val="1D2228"/>
        </w:rPr>
        <w:t>mailer</w:t>
      </w:r>
      <w:r w:rsidRPr="00620669">
        <w:rPr>
          <w:rFonts w:ascii="Arial" w:hAnsi="Arial" w:cs="Arial"/>
          <w:color w:val="1D2228"/>
          <w:spacing w:val="13"/>
        </w:rPr>
        <w:t> </w:t>
      </w:r>
      <w:r w:rsidRPr="00620669">
        <w:rPr>
          <w:rFonts w:ascii="Arial" w:hAnsi="Arial" w:cs="Arial"/>
          <w:color w:val="1D2228"/>
        </w:rPr>
        <w:t>may</w:t>
      </w:r>
      <w:r w:rsidRPr="00620669">
        <w:rPr>
          <w:rFonts w:ascii="Arial" w:hAnsi="Arial" w:cs="Arial"/>
          <w:color w:val="1D2228"/>
          <w:spacing w:val="12"/>
        </w:rPr>
        <w:t> </w:t>
      </w:r>
      <w:r w:rsidRPr="00620669">
        <w:rPr>
          <w:rFonts w:ascii="Arial" w:hAnsi="Arial" w:cs="Arial"/>
          <w:color w:val="1D2228"/>
        </w:rPr>
        <w:t>be</w:t>
      </w:r>
      <w:r w:rsidR="00E465B8">
        <w:rPr>
          <w:rFonts w:ascii="Arial" w:hAnsi="Arial" w:cs="Arial"/>
          <w:color w:val="1D2228"/>
        </w:rPr>
        <w:t xml:space="preserve"> </w:t>
      </w:r>
      <w:r w:rsidRPr="00620669">
        <w:rPr>
          <w:rFonts w:ascii="Arial" w:hAnsi="Arial" w:cs="Arial"/>
          <w:color w:val="1D2228"/>
          <w:spacing w:val="14"/>
        </w:rPr>
        <w:t> </w:t>
      </w:r>
      <w:r w:rsidRPr="00620669">
        <w:rPr>
          <w:rFonts w:ascii="Arial" w:hAnsi="Arial" w:cs="Arial"/>
          <w:color w:val="1D2228"/>
        </w:rPr>
        <w:t>changed</w:t>
      </w:r>
      <w:r w:rsidRPr="00620669">
        <w:rPr>
          <w:rFonts w:ascii="Arial" w:hAnsi="Arial" w:cs="Arial"/>
          <w:color w:val="1D2228"/>
          <w:spacing w:val="14"/>
        </w:rPr>
        <w:t> </w:t>
      </w:r>
      <w:r w:rsidR="000E5B16" w:rsidRPr="00620669">
        <w:rPr>
          <w:rFonts w:ascii="Arial" w:hAnsi="Arial" w:cs="Arial"/>
          <w:color w:val="1D2228"/>
        </w:rPr>
        <w:t>witho</w:t>
      </w:r>
      <w:r w:rsidRPr="00620669">
        <w:rPr>
          <w:rFonts w:ascii="Arial" w:hAnsi="Arial" w:cs="Arial"/>
          <w:color w:val="1D2228"/>
        </w:rPr>
        <w:t>ut</w:t>
      </w:r>
      <w:r w:rsidRPr="00620669">
        <w:rPr>
          <w:rFonts w:ascii="Arial" w:hAnsi="Arial" w:cs="Arial"/>
          <w:color w:val="1D2228"/>
          <w:spacing w:val="12"/>
        </w:rPr>
        <w:t> </w:t>
      </w:r>
      <w:r w:rsidRPr="00620669">
        <w:rPr>
          <w:rFonts w:ascii="Arial" w:hAnsi="Arial" w:cs="Arial"/>
          <w:color w:val="1D2228"/>
        </w:rPr>
        <w:t>notice.</w:t>
      </w:r>
      <w:r w:rsidRPr="00620669">
        <w:rPr>
          <w:rFonts w:ascii="Arial" w:hAnsi="Arial" w:cs="Arial"/>
          <w:color w:val="1D2228"/>
          <w:spacing w:val="13"/>
        </w:rPr>
        <w:t> </w:t>
      </w:r>
      <w:r w:rsidRPr="00620669">
        <w:rPr>
          <w:rFonts w:ascii="Arial" w:hAnsi="Arial" w:cs="Arial"/>
          <w:color w:val="1D2228"/>
        </w:rPr>
        <w:t>Please</w:t>
      </w:r>
      <w:r w:rsidRPr="00620669">
        <w:rPr>
          <w:rFonts w:ascii="Arial" w:hAnsi="Arial" w:cs="Arial"/>
          <w:color w:val="1D2228"/>
          <w:spacing w:val="14"/>
        </w:rPr>
        <w:t> </w:t>
      </w:r>
      <w:r w:rsidRPr="00620669">
        <w:rPr>
          <w:rFonts w:ascii="Arial" w:hAnsi="Arial" w:cs="Arial"/>
          <w:color w:val="1D2228"/>
        </w:rPr>
        <w:t>visit and</w:t>
      </w:r>
      <w:r w:rsidRPr="00620669">
        <w:rPr>
          <w:rFonts w:ascii="Arial" w:hAnsi="Arial" w:cs="Arial"/>
          <w:color w:val="1D2228"/>
          <w:spacing w:val="20"/>
        </w:rPr>
        <w:t> </w:t>
      </w:r>
      <w:r w:rsidRPr="00620669">
        <w:rPr>
          <w:rFonts w:ascii="Arial" w:hAnsi="Arial" w:cs="Arial"/>
          <w:color w:val="1D2228"/>
        </w:rPr>
        <w:t>register</w:t>
      </w:r>
      <w:r w:rsidRPr="00620669">
        <w:rPr>
          <w:rFonts w:ascii="Arial" w:hAnsi="Arial" w:cs="Arial"/>
          <w:color w:val="1D2228"/>
          <w:spacing w:val="20"/>
        </w:rPr>
        <w:t> </w:t>
      </w:r>
      <w:r w:rsidRPr="00620669">
        <w:rPr>
          <w:rFonts w:ascii="Arial" w:hAnsi="Arial" w:cs="Arial"/>
          <w:color w:val="1D2228"/>
        </w:rPr>
        <w:t>at</w:t>
      </w:r>
      <w:r w:rsidRPr="00620669">
        <w:rPr>
          <w:rFonts w:ascii="Arial" w:hAnsi="Arial" w:cs="Arial"/>
          <w:color w:val="1D2228"/>
          <w:spacing w:val="19"/>
        </w:rPr>
        <w:t> </w:t>
      </w:r>
      <w:r w:rsidRPr="00620669">
        <w:rPr>
          <w:rFonts w:ascii="Arial" w:hAnsi="Arial" w:cs="Arial"/>
          <w:color w:val="1D2228"/>
        </w:rPr>
        <w:t>our</w:t>
      </w:r>
      <w:r w:rsidRPr="00620669">
        <w:rPr>
          <w:rFonts w:ascii="Arial" w:hAnsi="Arial" w:cs="Arial"/>
          <w:color w:val="1D2228"/>
          <w:spacing w:val="20"/>
        </w:rPr>
        <w:t> </w:t>
      </w:r>
      <w:r w:rsidRPr="00620669">
        <w:rPr>
          <w:rFonts w:ascii="Arial" w:hAnsi="Arial" w:cs="Arial"/>
          <w:color w:val="1D2228"/>
        </w:rPr>
        <w:t>website,</w:t>
      </w:r>
      <w:r w:rsidRPr="00620669">
        <w:rPr>
          <w:rFonts w:ascii="Arial" w:hAnsi="Arial" w:cs="Arial"/>
          <w:color w:val="1D2228"/>
          <w:spacing w:val="20"/>
        </w:rPr>
        <w:t> </w:t>
      </w:r>
      <w:hyperlink r:id="rId6" w:history="1">
        <w:r w:rsidR="009B3C2E" w:rsidRPr="00620669">
          <w:rPr>
            <w:rStyle w:val="Hyperlink"/>
            <w:rFonts w:ascii="Arial" w:eastAsia="Nimbus Sans L" w:hAnsi="Arial" w:cs="Arial"/>
            <w:bCs/>
          </w:rPr>
          <w:t>www.indiansalvagesettler.com</w:t>
        </w:r>
      </w:hyperlink>
      <w:r w:rsidR="009B3C2E" w:rsidRPr="00620669">
        <w:rPr>
          <w:rFonts w:ascii="Arial" w:eastAsia="Nimbus Sans L" w:hAnsi="Arial" w:cs="Arial"/>
          <w:bCs/>
        </w:rPr>
        <w:t xml:space="preserve"> </w:t>
      </w:r>
      <w:r w:rsidRPr="00620669">
        <w:rPr>
          <w:rFonts w:ascii="Arial" w:hAnsi="Arial" w:cs="Arial"/>
          <w:color w:val="1D2228"/>
        </w:rPr>
        <w:t>for</w:t>
      </w:r>
      <w:r w:rsidRPr="00620669">
        <w:rPr>
          <w:rFonts w:ascii="Arial" w:hAnsi="Arial" w:cs="Arial"/>
          <w:color w:val="1D2228"/>
          <w:spacing w:val="20"/>
        </w:rPr>
        <w:t> </w:t>
      </w:r>
      <w:r w:rsidRPr="00620669">
        <w:rPr>
          <w:rFonts w:ascii="Arial" w:hAnsi="Arial" w:cs="Arial"/>
          <w:color w:val="1D2228"/>
        </w:rPr>
        <w:t>latest</w:t>
      </w:r>
      <w:r w:rsidRPr="00620669">
        <w:rPr>
          <w:rFonts w:ascii="Arial" w:hAnsi="Arial" w:cs="Arial"/>
          <w:color w:val="1D2228"/>
          <w:spacing w:val="20"/>
        </w:rPr>
        <w:t> </w:t>
      </w:r>
      <w:r w:rsidRPr="00620669">
        <w:rPr>
          <w:rFonts w:ascii="Arial" w:hAnsi="Arial" w:cs="Arial"/>
          <w:color w:val="1D2228"/>
        </w:rPr>
        <w:t>information</w:t>
      </w:r>
      <w:r w:rsidRPr="00620669">
        <w:rPr>
          <w:rFonts w:ascii="Arial" w:hAnsi="Arial" w:cs="Arial"/>
          <w:color w:val="1D2228"/>
          <w:spacing w:val="20"/>
        </w:rPr>
        <w:t> </w:t>
      </w:r>
      <w:r w:rsidRPr="00620669">
        <w:rPr>
          <w:rFonts w:ascii="Arial" w:hAnsi="Arial" w:cs="Arial"/>
          <w:color w:val="1D2228"/>
        </w:rPr>
        <w:t>/</w:t>
      </w:r>
      <w:r w:rsidRPr="00620669">
        <w:rPr>
          <w:rFonts w:ascii="Arial" w:hAnsi="Arial" w:cs="Arial"/>
          <w:color w:val="1D2228"/>
          <w:spacing w:val="20"/>
        </w:rPr>
        <w:t> </w:t>
      </w:r>
      <w:r w:rsidRPr="00620669">
        <w:rPr>
          <w:rFonts w:ascii="Arial" w:hAnsi="Arial" w:cs="Arial"/>
          <w:color w:val="1D2228"/>
        </w:rPr>
        <w:t>changes</w:t>
      </w:r>
      <w:r w:rsidRPr="00620669">
        <w:rPr>
          <w:rFonts w:ascii="Arial" w:hAnsi="Arial" w:cs="Arial"/>
          <w:color w:val="1D2228"/>
          <w:spacing w:val="21"/>
        </w:rPr>
        <w:t> </w:t>
      </w:r>
      <w:r w:rsidRPr="00620669">
        <w:rPr>
          <w:rFonts w:ascii="Arial" w:hAnsi="Arial" w:cs="Arial"/>
          <w:color w:val="1D2228"/>
        </w:rPr>
        <w:t>in</w:t>
      </w:r>
      <w:r w:rsidRPr="00620669">
        <w:rPr>
          <w:rFonts w:ascii="Arial" w:hAnsi="Arial" w:cs="Arial"/>
          <w:color w:val="1D2228"/>
          <w:spacing w:val="20"/>
        </w:rPr>
        <w:t> </w:t>
      </w:r>
      <w:r w:rsidRPr="00620669">
        <w:rPr>
          <w:rFonts w:ascii="Arial" w:hAnsi="Arial" w:cs="Arial"/>
          <w:color w:val="1D2228"/>
        </w:rPr>
        <w:t>terms</w:t>
      </w:r>
      <w:r w:rsidRPr="00620669">
        <w:rPr>
          <w:rFonts w:ascii="Arial" w:hAnsi="Arial" w:cs="Arial"/>
          <w:color w:val="1D2228"/>
          <w:spacing w:val="21"/>
        </w:rPr>
        <w:t> </w:t>
      </w:r>
      <w:r w:rsidRPr="00620669">
        <w:rPr>
          <w:rFonts w:ascii="Arial" w:hAnsi="Arial" w:cs="Arial"/>
          <w:color w:val="1D2228"/>
        </w:rPr>
        <w:t>and</w:t>
      </w:r>
      <w:r w:rsidRPr="00620669">
        <w:rPr>
          <w:rFonts w:ascii="Arial" w:hAnsi="Arial" w:cs="Arial"/>
          <w:color w:val="1D2228"/>
          <w:spacing w:val="20"/>
        </w:rPr>
        <w:t> </w:t>
      </w:r>
      <w:r w:rsidRPr="00620669">
        <w:rPr>
          <w:rFonts w:ascii="Arial" w:hAnsi="Arial" w:cs="Arial"/>
          <w:color w:val="1D2228"/>
        </w:rPr>
        <w:t>conditions</w:t>
      </w:r>
      <w:r w:rsidRPr="00620669">
        <w:rPr>
          <w:rFonts w:ascii="Arial" w:hAnsi="Arial" w:cs="Arial"/>
          <w:color w:val="1D2228"/>
          <w:spacing w:val="126"/>
        </w:rPr>
        <w:t> </w:t>
      </w:r>
      <w:r w:rsidRPr="00620669">
        <w:rPr>
          <w:rFonts w:ascii="Arial" w:hAnsi="Arial" w:cs="Arial"/>
          <w:color w:val="1D2228"/>
        </w:rPr>
        <w:t>on</w:t>
      </w:r>
      <w:r w:rsidRPr="00620669">
        <w:rPr>
          <w:rFonts w:ascii="Arial" w:hAnsi="Arial" w:cs="Arial"/>
          <w:color w:val="1D2228"/>
          <w:spacing w:val="1"/>
        </w:rPr>
        <w:t> </w:t>
      </w:r>
      <w:r w:rsidRPr="00620669">
        <w:rPr>
          <w:rFonts w:ascii="Arial" w:hAnsi="Arial" w:cs="Arial"/>
          <w:color w:val="1D2228"/>
        </w:rPr>
        <w:t>start</w:t>
      </w:r>
      <w:r w:rsidRPr="00620669">
        <w:rPr>
          <w:rFonts w:ascii="Arial" w:hAnsi="Arial" w:cs="Arial"/>
          <w:color w:val="1D2228"/>
          <w:spacing w:val="1"/>
        </w:rPr>
        <w:t> </w:t>
      </w:r>
      <w:r w:rsidRPr="00620669">
        <w:rPr>
          <w:rFonts w:ascii="Arial" w:hAnsi="Arial" w:cs="Arial"/>
          <w:color w:val="1D2228"/>
        </w:rPr>
        <w:t>time/date</w:t>
      </w:r>
      <w:r w:rsidRPr="00620669">
        <w:rPr>
          <w:rFonts w:ascii="Arial" w:hAnsi="Arial" w:cs="Arial"/>
          <w:color w:val="1D2228"/>
          <w:spacing w:val="2"/>
        </w:rPr>
        <w:t> </w:t>
      </w:r>
      <w:r w:rsidRPr="00620669">
        <w:rPr>
          <w:rFonts w:ascii="Arial" w:hAnsi="Arial" w:cs="Arial"/>
          <w:color w:val="1D2228"/>
        </w:rPr>
        <w:t>and</w:t>
      </w:r>
      <w:r w:rsidRPr="00620669">
        <w:rPr>
          <w:rFonts w:ascii="Arial" w:hAnsi="Arial" w:cs="Arial"/>
          <w:color w:val="1D2228"/>
          <w:spacing w:val="2"/>
        </w:rPr>
        <w:t> </w:t>
      </w:r>
      <w:r w:rsidRPr="00620669">
        <w:rPr>
          <w:rFonts w:ascii="Arial" w:hAnsi="Arial" w:cs="Arial"/>
          <w:color w:val="1D2228"/>
        </w:rPr>
        <w:t>end</w:t>
      </w:r>
      <w:r w:rsidRPr="00620669">
        <w:rPr>
          <w:rFonts w:ascii="Arial" w:hAnsi="Arial" w:cs="Arial"/>
          <w:color w:val="1D2228"/>
          <w:spacing w:val="2"/>
        </w:rPr>
        <w:t> </w:t>
      </w:r>
      <w:r w:rsidRPr="00620669">
        <w:rPr>
          <w:rFonts w:ascii="Arial" w:hAnsi="Arial" w:cs="Arial"/>
          <w:color w:val="1D2228"/>
        </w:rPr>
        <w:t>time/date,</w:t>
      </w:r>
      <w:r w:rsidRPr="00620669">
        <w:rPr>
          <w:rFonts w:ascii="Arial" w:hAnsi="Arial" w:cs="Arial"/>
          <w:color w:val="1D2228"/>
          <w:spacing w:val="1"/>
        </w:rPr>
        <w:t> </w:t>
      </w:r>
      <w:r w:rsidRPr="00620669">
        <w:rPr>
          <w:rFonts w:ascii="Arial" w:hAnsi="Arial" w:cs="Arial"/>
          <w:color w:val="1D2228"/>
        </w:rPr>
        <w:t>changes</w:t>
      </w:r>
      <w:r w:rsidRPr="00620669">
        <w:rPr>
          <w:rFonts w:ascii="Arial" w:hAnsi="Arial" w:cs="Arial"/>
          <w:color w:val="1D2228"/>
          <w:spacing w:val="1"/>
        </w:rPr>
        <w:t> </w:t>
      </w:r>
      <w:r w:rsidRPr="00620669">
        <w:rPr>
          <w:rFonts w:ascii="Arial" w:hAnsi="Arial" w:cs="Arial"/>
          <w:color w:val="1D2228"/>
        </w:rPr>
        <w:t>in </w:t>
      </w:r>
      <w:r w:rsidRPr="00620669">
        <w:rPr>
          <w:rFonts w:ascii="Arial" w:hAnsi="Arial" w:cs="Arial"/>
          <w:color w:val="1D2228"/>
          <w:spacing w:val="2"/>
        </w:rPr>
        <w:t> </w:t>
      </w:r>
      <w:r w:rsidRPr="00620669">
        <w:rPr>
          <w:rFonts w:ascii="Arial" w:hAnsi="Arial" w:cs="Arial"/>
          <w:color w:val="1D2228"/>
        </w:rPr>
        <w:t>items  offered </w:t>
      </w:r>
      <w:r w:rsidRPr="00620669">
        <w:rPr>
          <w:rFonts w:ascii="Arial" w:hAnsi="Arial" w:cs="Arial"/>
          <w:color w:val="1D2228"/>
          <w:spacing w:val="2"/>
        </w:rPr>
        <w:t> </w:t>
      </w:r>
      <w:r w:rsidRPr="00620669">
        <w:rPr>
          <w:rFonts w:ascii="Arial" w:hAnsi="Arial" w:cs="Arial"/>
          <w:color w:val="1D2228"/>
        </w:rPr>
        <w:t>for </w:t>
      </w:r>
      <w:r w:rsidRPr="00620669">
        <w:rPr>
          <w:rFonts w:ascii="Arial" w:hAnsi="Arial" w:cs="Arial"/>
          <w:color w:val="1D2228"/>
          <w:spacing w:val="1"/>
        </w:rPr>
        <w:t> </w:t>
      </w:r>
      <w:r w:rsidRPr="00620669">
        <w:rPr>
          <w:rFonts w:ascii="Arial" w:hAnsi="Arial" w:cs="Arial"/>
          <w:color w:val="1D2228"/>
        </w:rPr>
        <w:t>sale </w:t>
      </w:r>
      <w:r w:rsidRPr="00620669">
        <w:rPr>
          <w:rFonts w:ascii="Arial" w:hAnsi="Arial" w:cs="Arial"/>
          <w:color w:val="1D2228"/>
          <w:spacing w:val="2"/>
        </w:rPr>
        <w:t> </w:t>
      </w:r>
      <w:r w:rsidRPr="00620669">
        <w:rPr>
          <w:rFonts w:ascii="Arial" w:hAnsi="Arial" w:cs="Arial"/>
          <w:color w:val="1D2228"/>
        </w:rPr>
        <w:t>and </w:t>
      </w:r>
      <w:r w:rsidRPr="00620669">
        <w:rPr>
          <w:rFonts w:ascii="Arial" w:hAnsi="Arial" w:cs="Arial"/>
          <w:color w:val="1D2228"/>
          <w:spacing w:val="2"/>
        </w:rPr>
        <w:t> </w:t>
      </w:r>
      <w:r w:rsidRPr="00620669">
        <w:rPr>
          <w:rFonts w:ascii="Arial" w:hAnsi="Arial" w:cs="Arial"/>
          <w:color w:val="1D2228"/>
        </w:rPr>
        <w:t>other  changes, </w:t>
      </w:r>
      <w:r w:rsidRPr="00620669">
        <w:rPr>
          <w:rFonts w:ascii="Arial" w:hAnsi="Arial" w:cs="Arial"/>
          <w:color w:val="1D2228"/>
          <w:spacing w:val="1"/>
        </w:rPr>
        <w:t> </w:t>
      </w:r>
      <w:r w:rsidRPr="00620669">
        <w:rPr>
          <w:rFonts w:ascii="Arial" w:hAnsi="Arial" w:cs="Arial"/>
          <w:color w:val="1D2228"/>
        </w:rPr>
        <w:t>extension  of</w:t>
      </w:r>
      <w:r w:rsidRPr="00620669">
        <w:rPr>
          <w:rFonts w:ascii="Arial" w:hAnsi="Arial" w:cs="Arial"/>
          <w:color w:val="1D2228"/>
          <w:spacing w:val="104"/>
        </w:rPr>
        <w:t> </w:t>
      </w:r>
      <w:r w:rsidRPr="00620669">
        <w:rPr>
          <w:rFonts w:ascii="Arial" w:hAnsi="Arial" w:cs="Arial"/>
          <w:color w:val="1D2228"/>
        </w:rPr>
        <w:t>auction</w:t>
      </w:r>
      <w:r w:rsidRPr="00620669">
        <w:rPr>
          <w:rFonts w:ascii="Arial" w:hAnsi="Arial" w:cs="Arial"/>
          <w:color w:val="1D2228"/>
          <w:spacing w:val="11"/>
        </w:rPr>
        <w:t> </w:t>
      </w:r>
      <w:r w:rsidRPr="00620669">
        <w:rPr>
          <w:rFonts w:ascii="Arial" w:hAnsi="Arial" w:cs="Arial"/>
          <w:color w:val="1D2228"/>
        </w:rPr>
        <w:t>time,</w:t>
      </w:r>
      <w:r w:rsidRPr="00620669">
        <w:rPr>
          <w:rFonts w:ascii="Arial" w:hAnsi="Arial" w:cs="Arial"/>
          <w:color w:val="1D2228"/>
          <w:spacing w:val="11"/>
        </w:rPr>
        <w:t> </w:t>
      </w:r>
      <w:r w:rsidRPr="00620669">
        <w:rPr>
          <w:rFonts w:ascii="Arial" w:hAnsi="Arial" w:cs="Arial"/>
          <w:color w:val="1D2228"/>
        </w:rPr>
        <w:t>date</w:t>
      </w:r>
      <w:r w:rsidRPr="00620669">
        <w:rPr>
          <w:rFonts w:ascii="Arial" w:hAnsi="Arial" w:cs="Arial"/>
          <w:color w:val="1D2228"/>
          <w:spacing w:val="12"/>
        </w:rPr>
        <w:t> </w:t>
      </w:r>
      <w:r w:rsidRPr="00620669">
        <w:rPr>
          <w:rFonts w:ascii="Arial" w:hAnsi="Arial" w:cs="Arial"/>
          <w:color w:val="1D2228"/>
        </w:rPr>
        <w:t>etc.</w:t>
      </w:r>
      <w:r w:rsidRPr="00620669">
        <w:rPr>
          <w:rFonts w:ascii="Arial" w:hAnsi="Arial" w:cs="Arial"/>
          <w:color w:val="1D2228"/>
          <w:spacing w:val="10"/>
        </w:rPr>
        <w:t> </w:t>
      </w:r>
      <w:r w:rsidRPr="00620669">
        <w:rPr>
          <w:rFonts w:ascii="Arial" w:hAnsi="Arial" w:cs="Arial"/>
          <w:color w:val="1D2228"/>
        </w:rPr>
        <w:t>and</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12"/>
        </w:rPr>
        <w:t> </w:t>
      </w:r>
      <w:r w:rsidRPr="00620669">
        <w:rPr>
          <w:rFonts w:ascii="Arial" w:hAnsi="Arial" w:cs="Arial"/>
          <w:color w:val="1D2228"/>
        </w:rPr>
        <w:t>terms</w:t>
      </w:r>
      <w:r w:rsidRPr="00620669">
        <w:rPr>
          <w:rFonts w:ascii="Arial" w:hAnsi="Arial" w:cs="Arial"/>
          <w:color w:val="1D2228"/>
          <w:spacing w:val="10"/>
        </w:rPr>
        <w:t> </w:t>
      </w:r>
      <w:r w:rsidRPr="00620669">
        <w:rPr>
          <w:rFonts w:ascii="Arial" w:hAnsi="Arial" w:cs="Arial"/>
          <w:color w:val="1D2228"/>
        </w:rPr>
        <w:t>and</w:t>
      </w:r>
      <w:r w:rsidRPr="00620669">
        <w:rPr>
          <w:rFonts w:ascii="Arial" w:hAnsi="Arial" w:cs="Arial"/>
          <w:color w:val="1D2228"/>
          <w:spacing w:val="12"/>
        </w:rPr>
        <w:t> </w:t>
      </w:r>
      <w:r w:rsidRPr="00620669">
        <w:rPr>
          <w:rFonts w:ascii="Arial" w:hAnsi="Arial" w:cs="Arial"/>
          <w:color w:val="1D2228"/>
        </w:rPr>
        <w:t>conditions</w:t>
      </w:r>
      <w:r w:rsidRPr="00620669">
        <w:rPr>
          <w:rFonts w:ascii="Arial" w:hAnsi="Arial" w:cs="Arial"/>
          <w:color w:val="1D2228"/>
          <w:spacing w:val="11"/>
        </w:rPr>
        <w:t> </w:t>
      </w:r>
      <w:r w:rsidRPr="00620669">
        <w:rPr>
          <w:rFonts w:ascii="Arial" w:hAnsi="Arial" w:cs="Arial"/>
          <w:color w:val="1D2228"/>
        </w:rPr>
        <w:t>to</w:t>
      </w:r>
      <w:r w:rsidRPr="00620669">
        <w:rPr>
          <w:rFonts w:ascii="Arial" w:hAnsi="Arial" w:cs="Arial"/>
          <w:color w:val="1D2228"/>
          <w:spacing w:val="10"/>
        </w:rPr>
        <w:t> </w:t>
      </w:r>
      <w:r w:rsidRPr="00620669">
        <w:rPr>
          <w:rFonts w:ascii="Arial" w:hAnsi="Arial" w:cs="Arial"/>
          <w:color w:val="1D2228"/>
        </w:rPr>
        <w:t>which</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12"/>
        </w:rPr>
        <w:t> </w:t>
      </w:r>
      <w:r w:rsidRPr="00620669">
        <w:rPr>
          <w:rFonts w:ascii="Arial" w:hAnsi="Arial" w:cs="Arial"/>
          <w:color w:val="1D2228"/>
        </w:rPr>
        <w:t>auction</w:t>
      </w:r>
      <w:r w:rsidRPr="00620669">
        <w:rPr>
          <w:rFonts w:ascii="Arial" w:hAnsi="Arial" w:cs="Arial"/>
          <w:color w:val="1D2228"/>
          <w:spacing w:val="11"/>
        </w:rPr>
        <w:t> </w:t>
      </w:r>
      <w:r w:rsidRPr="00620669">
        <w:rPr>
          <w:rFonts w:ascii="Arial" w:hAnsi="Arial" w:cs="Arial"/>
          <w:color w:val="1D2228"/>
        </w:rPr>
        <w:t>is</w:t>
      </w:r>
      <w:r w:rsidRPr="00620669">
        <w:rPr>
          <w:rFonts w:ascii="Arial" w:hAnsi="Arial" w:cs="Arial"/>
          <w:color w:val="1D2228"/>
          <w:spacing w:val="11"/>
        </w:rPr>
        <w:t> </w:t>
      </w:r>
      <w:r w:rsidRPr="00620669">
        <w:rPr>
          <w:rFonts w:ascii="Arial" w:hAnsi="Arial" w:cs="Arial"/>
          <w:color w:val="1D2228"/>
        </w:rPr>
        <w:t>subject</w:t>
      </w:r>
      <w:r w:rsidRPr="00620669">
        <w:rPr>
          <w:rFonts w:ascii="Arial" w:hAnsi="Arial" w:cs="Arial"/>
          <w:color w:val="1D2228"/>
          <w:spacing w:val="11"/>
        </w:rPr>
        <w:t> </w:t>
      </w:r>
      <w:r w:rsidRPr="00620669">
        <w:rPr>
          <w:rFonts w:ascii="Arial" w:hAnsi="Arial" w:cs="Arial"/>
          <w:color w:val="1D2228"/>
        </w:rPr>
        <w:t>to.</w:t>
      </w:r>
    </w:p>
    <w:p w:rsidR="00737A50" w:rsidRPr="00620669" w:rsidRDefault="00737A50" w:rsidP="00737A50">
      <w:pPr>
        <w:pStyle w:val="Heading2"/>
        <w:shd w:val="clear" w:color="auto" w:fill="FFFFFF"/>
        <w:ind w:right="4247"/>
        <w:jc w:val="both"/>
        <w:rPr>
          <w:rFonts w:ascii="Arial" w:hAnsi="Arial" w:cs="Arial"/>
          <w:b w:val="0"/>
          <w:color w:val="1D2228"/>
          <w:sz w:val="24"/>
          <w:szCs w:val="24"/>
        </w:rPr>
      </w:pPr>
      <w:r w:rsidRPr="00620669">
        <w:rPr>
          <w:rFonts w:ascii="Arial" w:hAnsi="Arial" w:cs="Arial"/>
          <w:b w:val="0"/>
          <w:color w:val="1D2228"/>
          <w:sz w:val="24"/>
          <w:szCs w:val="24"/>
          <w:u w:val="single"/>
        </w:rPr>
        <w:t> </w:t>
      </w:r>
    </w:p>
    <w:p w:rsidR="00737A50" w:rsidRPr="00620669" w:rsidRDefault="00737A50" w:rsidP="00737A50">
      <w:pPr>
        <w:pStyle w:val="Heading2"/>
        <w:shd w:val="clear" w:color="auto" w:fill="FFFFFF"/>
        <w:spacing w:before="0"/>
        <w:ind w:left="720" w:right="21"/>
        <w:jc w:val="both"/>
        <w:rPr>
          <w:rFonts w:ascii="Arial" w:hAnsi="Arial" w:cs="Arial"/>
          <w:b w:val="0"/>
          <w:color w:val="1D2228"/>
          <w:sz w:val="24"/>
          <w:szCs w:val="24"/>
        </w:rPr>
      </w:pPr>
      <w:r w:rsidRPr="00620669">
        <w:rPr>
          <w:rFonts w:ascii="Arial" w:hAnsi="Arial" w:cs="Arial"/>
          <w:b w:val="0"/>
          <w:color w:val="1D2228"/>
          <w:sz w:val="24"/>
          <w:szCs w:val="24"/>
        </w:rPr>
        <w:t>7.0        </w:t>
      </w:r>
      <w:r w:rsidRPr="00620669">
        <w:rPr>
          <w:rFonts w:ascii="Arial" w:hAnsi="Arial" w:cs="Arial"/>
          <w:b w:val="0"/>
          <w:color w:val="1D2228"/>
          <w:sz w:val="24"/>
          <w:szCs w:val="24"/>
          <w:u w:val="single"/>
        </w:rPr>
        <w:t>Liability</w:t>
      </w:r>
      <w:r w:rsidRPr="00620669">
        <w:rPr>
          <w:rFonts w:ascii="Arial" w:hAnsi="Arial" w:cs="Arial"/>
          <w:b w:val="0"/>
          <w:color w:val="1D2228"/>
          <w:spacing w:val="19"/>
          <w:sz w:val="24"/>
          <w:szCs w:val="24"/>
          <w:u w:val="single"/>
        </w:rPr>
        <w:t> </w:t>
      </w:r>
      <w:r w:rsidRPr="00620669">
        <w:rPr>
          <w:rFonts w:ascii="Arial" w:hAnsi="Arial" w:cs="Arial"/>
          <w:b w:val="0"/>
          <w:color w:val="1D2228"/>
          <w:spacing w:val="1"/>
          <w:sz w:val="24"/>
          <w:szCs w:val="24"/>
          <w:u w:val="single"/>
        </w:rPr>
        <w:t>of</w:t>
      </w:r>
      <w:r w:rsidRPr="00620669">
        <w:rPr>
          <w:rFonts w:ascii="Arial" w:hAnsi="Arial" w:cs="Arial"/>
          <w:b w:val="0"/>
          <w:color w:val="1D2228"/>
          <w:spacing w:val="16"/>
          <w:sz w:val="24"/>
          <w:szCs w:val="24"/>
          <w:u w:val="single"/>
        </w:rPr>
        <w:t> </w:t>
      </w:r>
      <w:r w:rsidR="007F2D07" w:rsidRPr="00620669">
        <w:rPr>
          <w:rFonts w:ascii="Arial" w:hAnsi="Arial" w:cs="Arial"/>
          <w:b w:val="0"/>
          <w:color w:val="1D2228"/>
          <w:sz w:val="24"/>
          <w:szCs w:val="24"/>
          <w:u w:val="single"/>
        </w:rPr>
        <w:t>Indian Salvage Settler</w:t>
      </w:r>
      <w:r w:rsidRPr="00620669">
        <w:rPr>
          <w:rFonts w:ascii="Arial" w:hAnsi="Arial" w:cs="Arial"/>
          <w:b w:val="0"/>
          <w:bCs w:val="0"/>
          <w:color w:val="1D2228"/>
          <w:sz w:val="24"/>
          <w:szCs w:val="24"/>
          <w:u w:val="single"/>
        </w:rPr>
        <w:t>:</w:t>
      </w:r>
    </w:p>
    <w:p w:rsidR="00737A50" w:rsidRPr="00620669" w:rsidRDefault="00737A50" w:rsidP="00737A50">
      <w:pPr>
        <w:pStyle w:val="yiv9056109423msonormal"/>
        <w:shd w:val="clear" w:color="auto" w:fill="FFFFFF"/>
        <w:spacing w:before="3" w:beforeAutospacing="0" w:line="180" w:lineRule="atLeast"/>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listparagraph"/>
        <w:shd w:val="clear" w:color="auto" w:fill="FFFFFF"/>
        <w:spacing w:before="0" w:beforeAutospacing="0" w:after="0" w:afterAutospacing="0" w:line="240" w:lineRule="atLeast"/>
        <w:ind w:left="720" w:right="115"/>
        <w:rPr>
          <w:rFonts w:ascii="Arial" w:hAnsi="Arial" w:cs="Arial"/>
          <w:color w:val="1D2228"/>
        </w:rPr>
      </w:pPr>
      <w:r w:rsidRPr="00620669">
        <w:rPr>
          <w:rFonts w:ascii="Arial" w:hAnsi="Arial" w:cs="Arial"/>
          <w:color w:val="1D2228"/>
        </w:rPr>
        <w:t xml:space="preserve">7.1             The E-auction Participation form constitutes an agreement between the Seller and the Purchaser. </w:t>
      </w:r>
      <w:r w:rsidR="007F2D07" w:rsidRPr="00620669">
        <w:rPr>
          <w:rFonts w:ascii="Arial" w:hAnsi="Arial" w:cs="Arial"/>
          <w:color w:val="1D2228"/>
        </w:rPr>
        <w:t>Indian Salvage Settler</w:t>
      </w:r>
      <w:r w:rsidR="00BF004D" w:rsidRPr="00620669">
        <w:rPr>
          <w:rFonts w:ascii="Arial" w:hAnsi="Arial" w:cs="Arial"/>
          <w:color w:val="1D2228"/>
        </w:rPr>
        <w:t xml:space="preserve"> </w:t>
      </w:r>
      <w:r w:rsidRPr="00620669">
        <w:rPr>
          <w:rFonts w:ascii="Arial" w:hAnsi="Arial" w:cs="Arial"/>
          <w:color w:val="1D2228"/>
        </w:rPr>
        <w:t>are acting solely in the capacity of facilitators to the transaction. </w:t>
      </w:r>
    </w:p>
    <w:p w:rsidR="00737A50" w:rsidRPr="00620669" w:rsidRDefault="00737A50" w:rsidP="00737A50">
      <w:pPr>
        <w:pStyle w:val="yiv9056109423gmail-msolistparagraph"/>
        <w:shd w:val="clear" w:color="auto" w:fill="FFFFFF"/>
        <w:spacing w:before="0" w:beforeAutospacing="0" w:after="0" w:afterAutospacing="0" w:line="240" w:lineRule="atLeast"/>
        <w:ind w:left="360" w:right="115" w:firstLine="90"/>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listparagraph"/>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7.2             </w:t>
      </w:r>
      <w:r w:rsidR="000E5B16" w:rsidRPr="00620669">
        <w:rPr>
          <w:rFonts w:ascii="Arial" w:hAnsi="Arial" w:cs="Arial"/>
          <w:color w:val="1D2228"/>
        </w:rPr>
        <w:t xml:space="preserve">Indian </w:t>
      </w:r>
      <w:r w:rsidR="007F2D07" w:rsidRPr="00620669">
        <w:rPr>
          <w:rFonts w:ascii="Arial" w:hAnsi="Arial" w:cs="Arial"/>
          <w:color w:val="1D2228"/>
        </w:rPr>
        <w:t xml:space="preserve">Indian Salvage Settler  </w:t>
      </w:r>
      <w:r w:rsidRPr="00620669">
        <w:rPr>
          <w:rFonts w:ascii="Arial" w:hAnsi="Arial" w:cs="Arial"/>
          <w:color w:val="1D2228"/>
        </w:rPr>
        <w:t>is acting on behalf of the Seller, M/</w:t>
      </w:r>
      <w:r w:rsidR="000E5B16" w:rsidRPr="00620669">
        <w:rPr>
          <w:rFonts w:ascii="Arial" w:hAnsi="Arial" w:cs="Arial"/>
          <w:color w:val="1D2228"/>
        </w:rPr>
        <w:t xml:space="preserve">s. </w:t>
      </w:r>
      <w:r w:rsidR="002A3DA5" w:rsidRPr="00620669">
        <w:rPr>
          <w:rFonts w:ascii="Arial" w:hAnsi="Arial" w:cs="Arial"/>
          <w:bCs/>
          <w:color w:val="1D2228"/>
        </w:rPr>
        <w:t>Filatex India Limited</w:t>
      </w:r>
      <w:r w:rsidR="002A3DA5" w:rsidRPr="00620669">
        <w:rPr>
          <w:rFonts w:ascii="Arial" w:hAnsi="Arial" w:cs="Arial"/>
          <w:color w:val="1D2228"/>
        </w:rPr>
        <w:t xml:space="preserve"> </w:t>
      </w:r>
      <w:r w:rsidRPr="00620669">
        <w:rPr>
          <w:rFonts w:ascii="Arial" w:hAnsi="Arial" w:cs="Arial"/>
          <w:color w:val="1D2228"/>
        </w:rPr>
        <w:t>&amp; appointed by The New India Assurance Company Limited</w:t>
      </w:r>
      <w:bookmarkStart w:id="3" w:name="_Hlk72859961"/>
      <w:r w:rsidRPr="00620669">
        <w:rPr>
          <w:rFonts w:ascii="Arial" w:hAnsi="Arial" w:cs="Arial"/>
          <w:color w:val="1D2228"/>
        </w:rPr>
        <w:t>.</w:t>
      </w:r>
      <w:bookmarkEnd w:id="3"/>
    </w:p>
    <w:p w:rsidR="00737A50" w:rsidRPr="00620669" w:rsidRDefault="00737A50" w:rsidP="00737A50">
      <w:pPr>
        <w:pStyle w:val="yiv9056109423msonormal"/>
        <w:shd w:val="clear" w:color="auto" w:fill="FFFFFF"/>
        <w:spacing w:before="0" w:beforeAutospacing="0" w:after="0" w:afterAutospacing="0" w:line="240" w:lineRule="atLeast"/>
        <w:ind w:left="450" w:right="115"/>
        <w:rPr>
          <w:rFonts w:ascii="Arial" w:hAnsi="Arial" w:cs="Arial"/>
          <w:color w:val="1D2228"/>
        </w:rPr>
      </w:pPr>
      <w:r w:rsidRPr="00620669">
        <w:rPr>
          <w:rFonts w:ascii="Arial" w:hAnsi="Arial" w:cs="Arial"/>
          <w:color w:val="1D2228"/>
          <w:u w:val="single"/>
        </w:rPr>
        <w:t> </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7.3       </w:t>
      </w:r>
      <w:r w:rsidRPr="00620669">
        <w:rPr>
          <w:rFonts w:ascii="Arial" w:hAnsi="Arial" w:cs="Arial"/>
          <w:b/>
          <w:color w:val="1D2228"/>
        </w:rPr>
        <w:t xml:space="preserve">Indian </w:t>
      </w:r>
      <w:r w:rsidR="007F2D07" w:rsidRPr="00620669">
        <w:rPr>
          <w:rFonts w:ascii="Arial" w:hAnsi="Arial" w:cs="Arial"/>
          <w:b/>
          <w:color w:val="1D2228"/>
        </w:rPr>
        <w:t xml:space="preserve">Indian Salvage Settler </w:t>
      </w:r>
      <w:r w:rsidRPr="00620669">
        <w:rPr>
          <w:rFonts w:ascii="Arial" w:hAnsi="Arial" w:cs="Arial"/>
          <w:b/>
          <w:color w:val="1D2228"/>
        </w:rPr>
        <w:t>takes</w:t>
      </w:r>
      <w:r w:rsidRPr="00620669">
        <w:rPr>
          <w:rFonts w:ascii="Arial" w:hAnsi="Arial" w:cs="Arial"/>
          <w:b/>
          <w:color w:val="1D2228"/>
          <w:spacing w:val="15"/>
        </w:rPr>
        <w:t> </w:t>
      </w:r>
      <w:r w:rsidRPr="00620669">
        <w:rPr>
          <w:rFonts w:ascii="Arial" w:hAnsi="Arial" w:cs="Arial"/>
          <w:b/>
          <w:color w:val="1D2228"/>
        </w:rPr>
        <w:t>no</w:t>
      </w:r>
      <w:r w:rsidRPr="00620669">
        <w:rPr>
          <w:rFonts w:ascii="Arial" w:hAnsi="Arial" w:cs="Arial"/>
          <w:b/>
          <w:color w:val="1D2228"/>
          <w:spacing w:val="15"/>
        </w:rPr>
        <w:t> </w:t>
      </w:r>
      <w:r w:rsidRPr="00620669">
        <w:rPr>
          <w:rFonts w:ascii="Arial" w:hAnsi="Arial" w:cs="Arial"/>
          <w:b/>
          <w:color w:val="1D2228"/>
        </w:rPr>
        <w:t>responsibility</w:t>
      </w:r>
      <w:r w:rsidRPr="00620669">
        <w:rPr>
          <w:rFonts w:ascii="Arial" w:hAnsi="Arial" w:cs="Arial"/>
          <w:b/>
          <w:color w:val="1D2228"/>
          <w:spacing w:val="15"/>
        </w:rPr>
        <w:t> </w:t>
      </w:r>
      <w:r w:rsidRPr="00620669">
        <w:rPr>
          <w:rFonts w:ascii="Arial" w:hAnsi="Arial" w:cs="Arial"/>
          <w:b/>
          <w:color w:val="1D2228"/>
        </w:rPr>
        <w:t>of</w:t>
      </w:r>
      <w:r w:rsidRPr="00620669">
        <w:rPr>
          <w:rFonts w:ascii="Arial" w:hAnsi="Arial" w:cs="Arial"/>
          <w:b/>
          <w:color w:val="1D2228"/>
          <w:spacing w:val="14"/>
        </w:rPr>
        <w:t> </w:t>
      </w:r>
      <w:r w:rsidRPr="00620669">
        <w:rPr>
          <w:rFonts w:ascii="Arial" w:hAnsi="Arial" w:cs="Arial"/>
          <w:b/>
          <w:color w:val="1D2228"/>
        </w:rPr>
        <w:t>the</w:t>
      </w:r>
      <w:r w:rsidRPr="00620669">
        <w:rPr>
          <w:rFonts w:ascii="Arial" w:hAnsi="Arial" w:cs="Arial"/>
          <w:b/>
          <w:color w:val="1D2228"/>
          <w:spacing w:val="15"/>
        </w:rPr>
        <w:t> </w:t>
      </w:r>
      <w:r w:rsidRPr="00620669">
        <w:rPr>
          <w:rFonts w:ascii="Arial" w:hAnsi="Arial" w:cs="Arial"/>
          <w:b/>
          <w:color w:val="1D2228"/>
        </w:rPr>
        <w:t>quality,</w:t>
      </w:r>
      <w:r w:rsidRPr="00620669">
        <w:rPr>
          <w:rFonts w:ascii="Arial" w:hAnsi="Arial" w:cs="Arial"/>
          <w:b/>
          <w:color w:val="1D2228"/>
          <w:spacing w:val="14"/>
        </w:rPr>
        <w:t> </w:t>
      </w:r>
      <w:r w:rsidRPr="00620669">
        <w:rPr>
          <w:rFonts w:ascii="Arial" w:hAnsi="Arial" w:cs="Arial"/>
          <w:b/>
          <w:color w:val="1D2228"/>
        </w:rPr>
        <w:t>quantity and documentation</w:t>
      </w:r>
      <w:r w:rsidRPr="00620669">
        <w:rPr>
          <w:rFonts w:ascii="Arial" w:hAnsi="Arial" w:cs="Arial"/>
          <w:b/>
          <w:color w:val="1D2228"/>
          <w:spacing w:val="15"/>
        </w:rPr>
        <w:t> </w:t>
      </w:r>
      <w:r w:rsidRPr="00620669">
        <w:rPr>
          <w:rFonts w:ascii="Arial" w:hAnsi="Arial" w:cs="Arial"/>
          <w:b/>
          <w:color w:val="1D2228"/>
        </w:rPr>
        <w:t>details</w:t>
      </w:r>
      <w:r w:rsidRPr="00620669">
        <w:rPr>
          <w:rFonts w:ascii="Arial" w:hAnsi="Arial" w:cs="Arial"/>
          <w:b/>
          <w:color w:val="1D2228"/>
          <w:spacing w:val="16"/>
        </w:rPr>
        <w:t> </w:t>
      </w:r>
      <w:r w:rsidRPr="00620669">
        <w:rPr>
          <w:rFonts w:ascii="Arial" w:hAnsi="Arial" w:cs="Arial"/>
          <w:b/>
          <w:color w:val="1D2228"/>
        </w:rPr>
        <w:t>of</w:t>
      </w:r>
      <w:r w:rsidRPr="00620669">
        <w:rPr>
          <w:rFonts w:ascii="Arial" w:hAnsi="Arial" w:cs="Arial"/>
          <w:b/>
          <w:color w:val="1D2228"/>
          <w:spacing w:val="14"/>
        </w:rPr>
        <w:t> </w:t>
      </w:r>
      <w:r w:rsidRPr="00620669">
        <w:rPr>
          <w:rFonts w:ascii="Arial" w:hAnsi="Arial" w:cs="Arial"/>
          <w:b/>
          <w:color w:val="1D2228"/>
        </w:rPr>
        <w:t>items</w:t>
      </w:r>
      <w:r w:rsidRPr="00620669">
        <w:rPr>
          <w:rFonts w:ascii="Arial" w:hAnsi="Arial" w:cs="Arial"/>
          <w:b/>
          <w:color w:val="1D2228"/>
          <w:spacing w:val="15"/>
        </w:rPr>
        <w:t> </w:t>
      </w:r>
      <w:r w:rsidRPr="00620669">
        <w:rPr>
          <w:rFonts w:ascii="Arial" w:hAnsi="Arial" w:cs="Arial"/>
          <w:b/>
          <w:color w:val="1D2228"/>
        </w:rPr>
        <w:t>on</w:t>
      </w:r>
      <w:r w:rsidRPr="00620669">
        <w:rPr>
          <w:rFonts w:ascii="Arial" w:hAnsi="Arial" w:cs="Arial"/>
          <w:b/>
          <w:color w:val="1D2228"/>
          <w:spacing w:val="15"/>
        </w:rPr>
        <w:t> </w:t>
      </w:r>
      <w:r w:rsidRPr="00620669">
        <w:rPr>
          <w:rFonts w:ascii="Arial" w:hAnsi="Arial" w:cs="Arial"/>
          <w:b/>
          <w:color w:val="1D2228"/>
        </w:rPr>
        <w:t>sale.</w:t>
      </w:r>
      <w:r w:rsidRPr="00620669">
        <w:rPr>
          <w:rFonts w:ascii="Arial" w:hAnsi="Arial" w:cs="Arial"/>
          <w:b/>
          <w:color w:val="1D2228"/>
          <w:spacing w:val="14"/>
        </w:rPr>
        <w:t> </w:t>
      </w:r>
      <w:r w:rsidRPr="00620669">
        <w:rPr>
          <w:rFonts w:ascii="Arial" w:hAnsi="Arial" w:cs="Arial"/>
          <w:b/>
          <w:color w:val="1D2228"/>
        </w:rPr>
        <w:t>In</w:t>
      </w:r>
      <w:r w:rsidRPr="00620669">
        <w:rPr>
          <w:rFonts w:ascii="Arial" w:hAnsi="Arial" w:cs="Arial"/>
          <w:b/>
          <w:color w:val="1D2228"/>
          <w:spacing w:val="15"/>
        </w:rPr>
        <w:t> </w:t>
      </w:r>
      <w:r w:rsidRPr="00620669">
        <w:rPr>
          <w:rFonts w:ascii="Arial" w:hAnsi="Arial" w:cs="Arial"/>
          <w:b/>
          <w:color w:val="1D2228"/>
        </w:rPr>
        <w:t>no</w:t>
      </w:r>
      <w:r w:rsidRPr="00620669">
        <w:rPr>
          <w:rFonts w:ascii="Arial" w:hAnsi="Arial" w:cs="Arial"/>
          <w:b/>
          <w:color w:val="1D2228"/>
          <w:spacing w:val="15"/>
        </w:rPr>
        <w:t> </w:t>
      </w:r>
      <w:r w:rsidRPr="00620669">
        <w:rPr>
          <w:rFonts w:ascii="Arial" w:hAnsi="Arial" w:cs="Arial"/>
          <w:b/>
          <w:color w:val="1D2228"/>
        </w:rPr>
        <w:t>event</w:t>
      </w:r>
      <w:r w:rsidRPr="00620669">
        <w:rPr>
          <w:rFonts w:ascii="Arial" w:hAnsi="Arial" w:cs="Arial"/>
          <w:b/>
          <w:color w:val="1D2228"/>
          <w:spacing w:val="14"/>
        </w:rPr>
        <w:t> </w:t>
      </w:r>
      <w:r w:rsidRPr="00620669">
        <w:rPr>
          <w:rFonts w:ascii="Arial" w:hAnsi="Arial" w:cs="Arial"/>
          <w:b/>
          <w:color w:val="1D2228"/>
        </w:rPr>
        <w:t>shall</w:t>
      </w:r>
      <w:r w:rsidR="003C31EB" w:rsidRPr="00620669">
        <w:rPr>
          <w:rFonts w:ascii="Arial" w:hAnsi="Arial" w:cs="Arial"/>
          <w:b/>
          <w:color w:val="1D2228"/>
        </w:rPr>
        <w:t xml:space="preserve"> </w:t>
      </w:r>
      <w:r w:rsidRPr="00620669">
        <w:rPr>
          <w:rFonts w:ascii="Arial" w:hAnsi="Arial" w:cs="Arial"/>
          <w:b/>
          <w:color w:val="1D2228"/>
        </w:rPr>
        <w:t>they be</w:t>
      </w:r>
      <w:r w:rsidRPr="00620669">
        <w:rPr>
          <w:rFonts w:ascii="Arial" w:hAnsi="Arial" w:cs="Arial"/>
          <w:b/>
          <w:color w:val="1D2228"/>
          <w:spacing w:val="3"/>
        </w:rPr>
        <w:t> </w:t>
      </w:r>
      <w:r w:rsidRPr="00620669">
        <w:rPr>
          <w:rFonts w:ascii="Arial" w:hAnsi="Arial" w:cs="Arial"/>
          <w:b/>
          <w:color w:val="1D2228"/>
        </w:rPr>
        <w:t>liable</w:t>
      </w:r>
      <w:r w:rsidRPr="00620669">
        <w:rPr>
          <w:rFonts w:ascii="Arial" w:hAnsi="Arial" w:cs="Arial"/>
          <w:b/>
          <w:color w:val="1D2228"/>
          <w:spacing w:val="3"/>
        </w:rPr>
        <w:t> </w:t>
      </w:r>
      <w:r w:rsidRPr="00620669">
        <w:rPr>
          <w:rFonts w:ascii="Arial" w:hAnsi="Arial" w:cs="Arial"/>
          <w:b/>
          <w:color w:val="1D2228"/>
        </w:rPr>
        <w:t>for</w:t>
      </w:r>
      <w:r w:rsidRPr="00620669">
        <w:rPr>
          <w:rFonts w:ascii="Arial" w:hAnsi="Arial" w:cs="Arial"/>
          <w:b/>
          <w:color w:val="1D2228"/>
          <w:spacing w:val="3"/>
        </w:rPr>
        <w:t> </w:t>
      </w:r>
      <w:r w:rsidRPr="00620669">
        <w:rPr>
          <w:rFonts w:ascii="Arial" w:hAnsi="Arial" w:cs="Arial"/>
          <w:b/>
          <w:color w:val="1D2228"/>
        </w:rPr>
        <w:t>any</w:t>
      </w:r>
      <w:r w:rsidRPr="00620669">
        <w:rPr>
          <w:rFonts w:ascii="Arial" w:hAnsi="Arial" w:cs="Arial"/>
          <w:b/>
          <w:color w:val="1D2228"/>
          <w:spacing w:val="2"/>
        </w:rPr>
        <w:t> </w:t>
      </w:r>
      <w:r w:rsidRPr="00620669">
        <w:rPr>
          <w:rFonts w:ascii="Arial" w:hAnsi="Arial" w:cs="Arial"/>
          <w:b/>
          <w:color w:val="1D2228"/>
        </w:rPr>
        <w:t>loss</w:t>
      </w:r>
      <w:r w:rsidRPr="00620669">
        <w:rPr>
          <w:rFonts w:ascii="Arial" w:hAnsi="Arial" w:cs="Arial"/>
          <w:b/>
          <w:color w:val="1D2228"/>
          <w:spacing w:val="3"/>
        </w:rPr>
        <w:t> sustained by</w:t>
      </w:r>
      <w:r w:rsidRPr="00620669">
        <w:rPr>
          <w:rFonts w:ascii="Arial" w:hAnsi="Arial" w:cs="Arial"/>
          <w:b/>
          <w:color w:val="1D2228"/>
        </w:rPr>
        <w:t> the</w:t>
      </w:r>
      <w:r w:rsidRPr="00620669">
        <w:rPr>
          <w:rFonts w:ascii="Arial" w:hAnsi="Arial" w:cs="Arial"/>
          <w:b/>
          <w:color w:val="1D2228"/>
          <w:spacing w:val="3"/>
        </w:rPr>
        <w:t> </w:t>
      </w:r>
      <w:r w:rsidRPr="00620669">
        <w:rPr>
          <w:rFonts w:ascii="Arial" w:hAnsi="Arial" w:cs="Arial"/>
          <w:b/>
          <w:color w:val="1D2228"/>
        </w:rPr>
        <w:t>Seller</w:t>
      </w:r>
      <w:r w:rsidRPr="00620669">
        <w:rPr>
          <w:rFonts w:ascii="Arial" w:hAnsi="Arial" w:cs="Arial"/>
          <w:b/>
          <w:color w:val="1D2228"/>
          <w:spacing w:val="2"/>
        </w:rPr>
        <w:t> </w:t>
      </w:r>
      <w:r w:rsidRPr="00620669">
        <w:rPr>
          <w:rFonts w:ascii="Arial" w:hAnsi="Arial" w:cs="Arial"/>
          <w:b/>
          <w:color w:val="1D2228"/>
        </w:rPr>
        <w:t>or</w:t>
      </w:r>
      <w:r w:rsidRPr="00620669">
        <w:rPr>
          <w:rFonts w:ascii="Arial" w:hAnsi="Arial" w:cs="Arial"/>
          <w:b/>
          <w:color w:val="1D2228"/>
          <w:spacing w:val="3"/>
        </w:rPr>
        <w:t> </w:t>
      </w:r>
      <w:r w:rsidRPr="00620669">
        <w:rPr>
          <w:rFonts w:ascii="Arial" w:hAnsi="Arial" w:cs="Arial"/>
          <w:b/>
          <w:color w:val="1D2228"/>
        </w:rPr>
        <w:t>the</w:t>
      </w:r>
      <w:r w:rsidRPr="00620669">
        <w:rPr>
          <w:rFonts w:ascii="Arial" w:hAnsi="Arial" w:cs="Arial"/>
          <w:b/>
          <w:color w:val="1D2228"/>
          <w:spacing w:val="3"/>
        </w:rPr>
        <w:t> </w:t>
      </w:r>
      <w:r w:rsidRPr="00620669">
        <w:rPr>
          <w:rFonts w:ascii="Arial" w:hAnsi="Arial" w:cs="Arial"/>
          <w:b/>
          <w:color w:val="1D2228"/>
        </w:rPr>
        <w:t>Purchaser </w:t>
      </w:r>
      <w:r w:rsidRPr="00620669">
        <w:rPr>
          <w:rFonts w:ascii="Arial" w:hAnsi="Arial" w:cs="Arial"/>
          <w:b/>
          <w:color w:val="1D2228"/>
          <w:spacing w:val="3"/>
        </w:rPr>
        <w:t>w.r.t. their </w:t>
      </w:r>
      <w:r w:rsidRPr="00620669">
        <w:rPr>
          <w:rFonts w:ascii="Arial" w:hAnsi="Arial" w:cs="Arial"/>
          <w:b/>
          <w:color w:val="1D2228"/>
        </w:rPr>
        <w:t>business, revenues, profit, costs, direct and incidental, consequential or</w:t>
      </w:r>
      <w:r w:rsidRPr="00620669">
        <w:rPr>
          <w:rFonts w:ascii="Arial" w:hAnsi="Arial" w:cs="Arial"/>
          <w:b/>
          <w:color w:val="1D2228"/>
          <w:spacing w:val="41"/>
        </w:rPr>
        <w:t> </w:t>
      </w:r>
      <w:r w:rsidRPr="00620669">
        <w:rPr>
          <w:rFonts w:ascii="Arial" w:hAnsi="Arial" w:cs="Arial"/>
          <w:b/>
          <w:color w:val="1D2228"/>
        </w:rPr>
        <w:t>punitive,</w:t>
      </w:r>
      <w:r w:rsidRPr="00620669">
        <w:rPr>
          <w:rFonts w:ascii="Arial" w:hAnsi="Arial" w:cs="Arial"/>
          <w:b/>
          <w:color w:val="1D2228"/>
          <w:spacing w:val="41"/>
        </w:rPr>
        <w:t> </w:t>
      </w:r>
      <w:r w:rsidRPr="00620669">
        <w:rPr>
          <w:rFonts w:ascii="Arial" w:hAnsi="Arial" w:cs="Arial"/>
          <w:b/>
          <w:color w:val="1D2228"/>
        </w:rPr>
        <w:t>damages</w:t>
      </w:r>
      <w:r w:rsidRPr="00620669">
        <w:rPr>
          <w:rFonts w:ascii="Arial" w:hAnsi="Arial" w:cs="Arial"/>
          <w:b/>
          <w:color w:val="1D2228"/>
          <w:spacing w:val="42"/>
        </w:rPr>
        <w:t> </w:t>
      </w:r>
      <w:r w:rsidRPr="00620669">
        <w:rPr>
          <w:rFonts w:ascii="Arial" w:hAnsi="Arial" w:cs="Arial"/>
          <w:b/>
          <w:color w:val="1D2228"/>
        </w:rPr>
        <w:t>of</w:t>
      </w:r>
      <w:r w:rsidRPr="00620669">
        <w:rPr>
          <w:rFonts w:ascii="Arial" w:hAnsi="Arial" w:cs="Arial"/>
          <w:b/>
          <w:color w:val="1D2228"/>
          <w:spacing w:val="41"/>
        </w:rPr>
        <w:t> </w:t>
      </w:r>
      <w:r w:rsidRPr="00620669">
        <w:rPr>
          <w:rFonts w:ascii="Arial" w:hAnsi="Arial" w:cs="Arial"/>
          <w:b/>
          <w:color w:val="1D2228"/>
        </w:rPr>
        <w:t>any</w:t>
      </w:r>
      <w:r w:rsidRPr="00620669">
        <w:rPr>
          <w:rFonts w:ascii="Arial" w:hAnsi="Arial" w:cs="Arial"/>
          <w:b/>
          <w:color w:val="1D2228"/>
          <w:spacing w:val="42"/>
        </w:rPr>
        <w:t> </w:t>
      </w:r>
      <w:r w:rsidRPr="00620669">
        <w:rPr>
          <w:rFonts w:ascii="Arial" w:hAnsi="Arial" w:cs="Arial"/>
          <w:b/>
          <w:color w:val="1D2228"/>
        </w:rPr>
        <w:t>claim.</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spacing w:val="41"/>
        </w:rPr>
        <w:t> </w:t>
      </w:r>
    </w:p>
    <w:p w:rsidR="00737A50" w:rsidRPr="00620669" w:rsidRDefault="00737A50" w:rsidP="00737A50">
      <w:pPr>
        <w:pStyle w:val="yiv9056109423msonormal"/>
        <w:shd w:val="clear" w:color="auto" w:fill="FFFFFF"/>
        <w:spacing w:before="0" w:beforeAutospacing="0" w:after="0" w:afterAutospacing="0" w:line="240" w:lineRule="atLeast"/>
        <w:ind w:left="720" w:right="115"/>
        <w:rPr>
          <w:rFonts w:ascii="Arial" w:hAnsi="Arial" w:cs="Arial"/>
          <w:color w:val="1D2228"/>
        </w:rPr>
      </w:pPr>
      <w:r w:rsidRPr="00620669">
        <w:rPr>
          <w:rFonts w:ascii="Arial" w:hAnsi="Arial" w:cs="Arial"/>
          <w:color w:val="1D2228"/>
        </w:rPr>
        <w:t>7.4        The Purchaser agrees to have discussed all the related matters regarding any transaction and have understood in full that we provide sources of supply or enquiries and/or leads for supply. We have nothing to do any further especially with regard to the quality, quantity, warranty, guarantees, delivery schedules, payments, rejections, transportation and legal laws &amp; regulations to be followed from time to time.</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rPr>
        <w:t> </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 xml:space="preserve">7.5        The EMD is accepted on behalf of the Seller by </w:t>
      </w:r>
      <w:r w:rsidR="009028D0" w:rsidRPr="00620669">
        <w:rPr>
          <w:rFonts w:ascii="Arial" w:hAnsi="Arial" w:cs="Arial"/>
          <w:b/>
          <w:color w:val="1D2228"/>
        </w:rPr>
        <w:t xml:space="preserve">Indian </w:t>
      </w:r>
      <w:r w:rsidRPr="00620669">
        <w:rPr>
          <w:rFonts w:ascii="Arial" w:hAnsi="Arial" w:cs="Arial"/>
          <w:b/>
          <w:color w:val="1D2228"/>
        </w:rPr>
        <w:t>Salvage Settler</w:t>
      </w:r>
      <w:r w:rsidRPr="00620669">
        <w:rPr>
          <w:rFonts w:ascii="Arial" w:hAnsi="Arial" w:cs="Arial"/>
          <w:color w:val="1D2228"/>
        </w:rPr>
        <w:t xml:space="preserve">. </w:t>
      </w:r>
      <w:r w:rsidR="0039667C" w:rsidRPr="00620669">
        <w:rPr>
          <w:rFonts w:ascii="Arial" w:hAnsi="Arial" w:cs="Arial"/>
          <w:color w:val="1D2228"/>
        </w:rPr>
        <w:t xml:space="preserve">Indian </w:t>
      </w:r>
      <w:r w:rsidR="007F2D07" w:rsidRPr="00620669">
        <w:rPr>
          <w:rFonts w:ascii="Arial" w:hAnsi="Arial" w:cs="Arial"/>
          <w:color w:val="1D2228"/>
        </w:rPr>
        <w:t>Salvage Settler</w:t>
      </w:r>
      <w:r w:rsidR="00BF004D" w:rsidRPr="00620669">
        <w:rPr>
          <w:rFonts w:ascii="Arial" w:hAnsi="Arial" w:cs="Arial"/>
          <w:color w:val="1D2228"/>
        </w:rPr>
        <w:t xml:space="preserve"> </w:t>
      </w:r>
      <w:r w:rsidRPr="00620669">
        <w:rPr>
          <w:rFonts w:ascii="Arial" w:hAnsi="Arial" w:cs="Arial"/>
          <w:color w:val="1D2228"/>
        </w:rPr>
        <w:t xml:space="preserve">do not earn any kind of income on this EMD amount and is held by it only as a security on the behalf of the Seller to be later adjusted against payments to be made by the Purchaser to the Seller. In no event shall </w:t>
      </w:r>
      <w:r w:rsidR="006E5420" w:rsidRPr="00620669">
        <w:rPr>
          <w:rFonts w:ascii="Arial" w:hAnsi="Arial" w:cs="Arial"/>
          <w:color w:val="1D2228"/>
        </w:rPr>
        <w:t>Indian Salvage Settler</w:t>
      </w:r>
      <w:r w:rsidRPr="00620669">
        <w:rPr>
          <w:rFonts w:ascii="Arial" w:hAnsi="Arial" w:cs="Arial"/>
          <w:color w:val="1D2228"/>
        </w:rPr>
        <w:t xml:space="preserve"> (</w:t>
      </w:r>
      <w:r w:rsidR="006E5420" w:rsidRPr="00620669">
        <w:rPr>
          <w:rFonts w:ascii="Arial" w:hAnsi="Arial" w:cs="Arial"/>
          <w:color w:val="1D2228"/>
        </w:rPr>
        <w:t xml:space="preserve">Indian </w:t>
      </w:r>
      <w:r w:rsidR="007F2D07" w:rsidRPr="00620669">
        <w:rPr>
          <w:rFonts w:ascii="Arial" w:hAnsi="Arial" w:cs="Arial"/>
          <w:color w:val="1D2228"/>
        </w:rPr>
        <w:t>Indian Salvage Settler</w:t>
      </w:r>
      <w:r w:rsidR="00BF004D" w:rsidRPr="00620669">
        <w:rPr>
          <w:rFonts w:ascii="Arial" w:hAnsi="Arial" w:cs="Arial"/>
          <w:color w:val="1D2228"/>
        </w:rPr>
        <w:t xml:space="preserve"> </w:t>
      </w:r>
      <w:r w:rsidRPr="00620669">
        <w:rPr>
          <w:rFonts w:ascii="Arial" w:hAnsi="Arial" w:cs="Arial"/>
          <w:color w:val="1D2228"/>
        </w:rPr>
        <w:t>be held responsible or accountable for any kind of indemnification, for whatever reason, to the Purchaser or to the Seller. It is understood that any conflict between the Seller and the Purchaser shall be dealt with between the two parties by themselves</w:t>
      </w:r>
      <w:r w:rsidR="006E5420" w:rsidRPr="00620669">
        <w:rPr>
          <w:rFonts w:ascii="Arial" w:hAnsi="Arial" w:cs="Arial"/>
          <w:color w:val="1D2228"/>
        </w:rPr>
        <w:t xml:space="preserve"> without making Indian Salvage Settler</w:t>
      </w:r>
      <w:r w:rsidRPr="00620669">
        <w:rPr>
          <w:rFonts w:ascii="Arial" w:hAnsi="Arial" w:cs="Arial"/>
          <w:color w:val="1D2228"/>
        </w:rPr>
        <w:t xml:space="preserve"> a party to it. It is further understood that </w:t>
      </w:r>
      <w:r w:rsidR="0097342A" w:rsidRPr="00620669">
        <w:rPr>
          <w:rFonts w:ascii="Arial" w:hAnsi="Arial" w:cs="Arial"/>
          <w:color w:val="1D2228"/>
        </w:rPr>
        <w:t>Indian Salvage Settler</w:t>
      </w:r>
      <w:r w:rsidRPr="00620669">
        <w:rPr>
          <w:rFonts w:ascii="Arial" w:hAnsi="Arial" w:cs="Arial"/>
          <w:color w:val="1D2228"/>
        </w:rPr>
        <w:t xml:space="preserve"> are only a marketplace conducting E-auction for the Seller, on their direct or indirect request, so as to find prospective buyers out of their database for them who are interested to purchase the E-auctioned property belonging to the Seller. </w:t>
      </w:r>
      <w:r w:rsidR="0097342A" w:rsidRPr="00620669">
        <w:rPr>
          <w:rFonts w:ascii="Arial" w:hAnsi="Arial" w:cs="Arial"/>
          <w:color w:val="1D2228"/>
        </w:rPr>
        <w:t>Indian Salvage Settler</w:t>
      </w:r>
      <w:r w:rsidRPr="00620669">
        <w:rPr>
          <w:rFonts w:ascii="Arial" w:hAnsi="Arial" w:cs="Arial"/>
          <w:color w:val="1D2228"/>
        </w:rPr>
        <w:t xml:space="preserve"> also takes no </w:t>
      </w:r>
      <w:r w:rsidRPr="00620669">
        <w:rPr>
          <w:rFonts w:ascii="Arial" w:hAnsi="Arial" w:cs="Arial"/>
          <w:color w:val="1D2228"/>
        </w:rPr>
        <w:lastRenderedPageBreak/>
        <w:t>responsibility for the conduct or past history of the participating bidders and shall in no way be held responsible in regard thereto.</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rPr>
        <w:t> </w:t>
      </w:r>
    </w:p>
    <w:p w:rsidR="00737A50" w:rsidRPr="00620669" w:rsidRDefault="00737A50" w:rsidP="00737A50">
      <w:pPr>
        <w:pStyle w:val="yiv9056109423ecxmsonormal"/>
        <w:shd w:val="clear" w:color="auto" w:fill="FFFFFF"/>
        <w:ind w:left="720"/>
        <w:jc w:val="both"/>
        <w:rPr>
          <w:rFonts w:ascii="Arial" w:hAnsi="Arial" w:cs="Arial"/>
          <w:color w:val="1D2228"/>
        </w:rPr>
      </w:pPr>
      <w:r w:rsidRPr="00620669">
        <w:rPr>
          <w:rFonts w:ascii="Arial" w:hAnsi="Arial" w:cs="Arial"/>
          <w:color w:val="1D2228"/>
        </w:rPr>
        <w:t>7.6             The Seller shall be solely responsible for procuring / arranging all necessary permission(s) or certificate(s), required if any, to sell the subject salvage, particularly in case of the offered goods meant for human consumption. The Seller shall give proper and required declaration in this regard on the Sales Invoice.</w:t>
      </w:r>
    </w:p>
    <w:p w:rsidR="00737A50" w:rsidRPr="00620669" w:rsidRDefault="00737A50" w:rsidP="00737A50">
      <w:pPr>
        <w:pStyle w:val="yiv9056109423ecxmsonormal"/>
        <w:shd w:val="clear" w:color="auto" w:fill="FFFFFF"/>
        <w:spacing w:before="0" w:beforeAutospacing="0" w:after="0" w:afterAutospacing="0"/>
        <w:ind w:left="720"/>
        <w:jc w:val="both"/>
        <w:rPr>
          <w:rFonts w:ascii="Arial" w:hAnsi="Arial" w:cs="Arial"/>
          <w:color w:val="1D2228"/>
        </w:rPr>
      </w:pPr>
      <w:r w:rsidRPr="00620669">
        <w:rPr>
          <w:rFonts w:ascii="Arial" w:hAnsi="Arial" w:cs="Arial"/>
          <w:color w:val="1D2228"/>
        </w:rPr>
        <w:t>7.7 </w:t>
      </w:r>
      <w:r w:rsidR="00D04452" w:rsidRPr="00620669">
        <w:rPr>
          <w:rFonts w:ascii="Arial" w:hAnsi="Arial" w:cs="Arial"/>
          <w:color w:val="1D2228"/>
        </w:rPr>
        <w:t xml:space="preserve"> </w:t>
      </w:r>
      <w:r w:rsidR="00D04452" w:rsidRPr="00620669">
        <w:rPr>
          <w:rFonts w:ascii="Arial" w:hAnsi="Arial" w:cs="Arial"/>
          <w:color w:val="1D2228"/>
        </w:rPr>
        <w:tab/>
      </w:r>
      <w:r w:rsidR="004E006F" w:rsidRPr="00620669">
        <w:rPr>
          <w:rFonts w:ascii="Arial" w:hAnsi="Arial" w:cs="Arial"/>
          <w:color w:val="1D2228"/>
        </w:rPr>
        <w:t>Indian Salvage Settler</w:t>
      </w:r>
      <w:r w:rsidRPr="00620669">
        <w:rPr>
          <w:rFonts w:ascii="Arial" w:hAnsi="Arial" w:cs="Arial"/>
          <w:color w:val="1D2228"/>
        </w:rPr>
        <w:t xml:space="preserve"> being only the facilitators for disposal of salvage, have no knowledge about the specific trade requirements and shall bear no responsibility of any kind, in this regard of whatsoever nature.</w:t>
      </w:r>
    </w:p>
    <w:p w:rsidR="00737A50" w:rsidRPr="00620669" w:rsidRDefault="00737A50" w:rsidP="00737A50">
      <w:pPr>
        <w:pStyle w:val="yiv9056109423ecxmsonormal"/>
        <w:shd w:val="clear" w:color="auto" w:fill="FFFFFF"/>
        <w:spacing w:before="0" w:beforeAutospacing="0" w:after="0" w:afterAutospacing="0"/>
        <w:ind w:left="360"/>
        <w:jc w:val="both"/>
        <w:rPr>
          <w:rFonts w:ascii="Arial" w:hAnsi="Arial" w:cs="Arial"/>
          <w:color w:val="1D2228"/>
        </w:rPr>
      </w:pPr>
      <w:r w:rsidRPr="00620669">
        <w:rPr>
          <w:rFonts w:ascii="Arial" w:hAnsi="Arial" w:cs="Arial"/>
          <w:color w:val="1D2228"/>
        </w:rPr>
        <w:t> </w:t>
      </w:r>
    </w:p>
    <w:p w:rsidR="00737A50" w:rsidRPr="00620669" w:rsidRDefault="00737A50" w:rsidP="00737A50">
      <w:pPr>
        <w:pStyle w:val="yiv9056109423ecxmsonormal"/>
        <w:shd w:val="clear" w:color="auto" w:fill="FFFFFF"/>
        <w:ind w:left="720"/>
        <w:jc w:val="both"/>
        <w:rPr>
          <w:rFonts w:ascii="Arial" w:hAnsi="Arial" w:cs="Arial"/>
          <w:color w:val="1D2228"/>
        </w:rPr>
      </w:pPr>
      <w:r w:rsidRPr="00620669">
        <w:rPr>
          <w:rFonts w:ascii="Arial" w:hAnsi="Arial" w:cs="Arial"/>
          <w:color w:val="1D2228"/>
        </w:rPr>
        <w:t>7.8        Similarly, the Purchaser shall be solely responsible for any harm/loss of life or property caused due to inappropriate consumption/usage of salvage of offered goods, purchased by him.</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7.9        The rule of ‘caveat emptor’ shall apply here. Therefore, the Purchaser should inquire and fully familiarize themselves with all the limitations, rules, licenses required and regulations in respect of end use consumption/further reselling of the offered goods sold as salvage.</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bookmarkStart w:id="4" w:name="_Hlk499650175"/>
      <w:r w:rsidRPr="00620669">
        <w:rPr>
          <w:rFonts w:ascii="Arial" w:hAnsi="Arial" w:cs="Arial"/>
          <w:color w:val="1D2228"/>
        </w:rPr>
        <w:t> </w:t>
      </w:r>
      <w:bookmarkEnd w:id="4"/>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 xml:space="preserve">7.10      During the period of ONLINE AUCTION, </w:t>
      </w:r>
      <w:r w:rsidR="00F5357B" w:rsidRPr="00620669">
        <w:rPr>
          <w:rFonts w:ascii="Arial" w:hAnsi="Arial" w:cs="Arial"/>
          <w:color w:val="1D2228"/>
        </w:rPr>
        <w:t>Indian Salvage Settler</w:t>
      </w:r>
      <w:r w:rsidRPr="00620669">
        <w:rPr>
          <w:rFonts w:ascii="Arial" w:hAnsi="Arial" w:cs="Arial"/>
          <w:color w:val="1D2228"/>
        </w:rPr>
        <w:t xml:space="preserve"> will not be held responsible for any power failures / Internet Connection failures / Bandwidth problem / erroneous Bids etc. at the bidder’s end. Bidders themselves need to check it at their end and bid in advance and monitor their lots.  </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 </w:t>
      </w:r>
    </w:p>
    <w:p w:rsidR="00737A50" w:rsidRPr="00620669" w:rsidRDefault="00737A50" w:rsidP="00737A50">
      <w:pPr>
        <w:pStyle w:val="Heading2"/>
        <w:shd w:val="clear" w:color="auto" w:fill="FFFFFF"/>
        <w:spacing w:before="0" w:line="311" w:lineRule="atLeast"/>
        <w:ind w:left="720" w:right="21"/>
        <w:jc w:val="both"/>
        <w:rPr>
          <w:rFonts w:ascii="Arial" w:hAnsi="Arial" w:cs="Arial"/>
          <w:b w:val="0"/>
          <w:color w:val="1D2228"/>
          <w:sz w:val="24"/>
          <w:szCs w:val="24"/>
        </w:rPr>
      </w:pPr>
      <w:r w:rsidRPr="00620669">
        <w:rPr>
          <w:rFonts w:ascii="Arial" w:hAnsi="Arial" w:cs="Arial"/>
          <w:b w:val="0"/>
          <w:color w:val="1D2228"/>
          <w:sz w:val="24"/>
          <w:szCs w:val="24"/>
        </w:rPr>
        <w:t>8.0        </w:t>
      </w:r>
      <w:r w:rsidR="00BE1967" w:rsidRPr="00620669">
        <w:rPr>
          <w:rFonts w:ascii="Arial" w:hAnsi="Arial" w:cs="Arial"/>
          <w:b w:val="0"/>
          <w:color w:val="1D2228"/>
          <w:sz w:val="24"/>
          <w:szCs w:val="24"/>
          <w:u w:val="single"/>
        </w:rPr>
        <w:t>Disclaimer of the Indian Salvage Settler</w:t>
      </w:r>
      <w:r w:rsidRPr="00620669">
        <w:rPr>
          <w:rFonts w:ascii="Arial" w:hAnsi="Arial" w:cs="Arial"/>
          <w:b w:val="0"/>
          <w:color w:val="1D2228"/>
          <w:sz w:val="24"/>
          <w:szCs w:val="24"/>
          <w:u w:val="single"/>
        </w:rPr>
        <w:t xml:space="preserve"> Risk and Waiver of Liability Relating to Coronavirus</w:t>
      </w:r>
      <w:r w:rsidR="00BE1967" w:rsidRPr="00620669">
        <w:rPr>
          <w:rFonts w:ascii="Arial" w:hAnsi="Arial" w:cs="Arial"/>
          <w:b w:val="0"/>
          <w:color w:val="1D2228"/>
          <w:sz w:val="24"/>
          <w:szCs w:val="24"/>
          <w:u w:val="single"/>
        </w:rPr>
        <w:t xml:space="preserve"> </w:t>
      </w:r>
      <w:r w:rsidRPr="00620669">
        <w:rPr>
          <w:rFonts w:ascii="Arial" w:hAnsi="Arial" w:cs="Arial"/>
          <w:b w:val="0"/>
          <w:color w:val="1D2228"/>
          <w:sz w:val="24"/>
          <w:szCs w:val="24"/>
          <w:u w:val="single"/>
        </w:rPr>
        <w:t>/</w:t>
      </w:r>
      <w:r w:rsidR="00BE1967" w:rsidRPr="00620669">
        <w:rPr>
          <w:rFonts w:ascii="Arial" w:hAnsi="Arial" w:cs="Arial"/>
          <w:b w:val="0"/>
          <w:color w:val="1D2228"/>
          <w:sz w:val="24"/>
          <w:szCs w:val="24"/>
          <w:u w:val="single"/>
        </w:rPr>
        <w:t xml:space="preserve"> </w:t>
      </w:r>
      <w:r w:rsidRPr="00620669">
        <w:rPr>
          <w:rFonts w:ascii="Arial" w:hAnsi="Arial" w:cs="Arial"/>
          <w:b w:val="0"/>
          <w:color w:val="1D2228"/>
          <w:sz w:val="24"/>
          <w:szCs w:val="24"/>
          <w:u w:val="single"/>
        </w:rPr>
        <w:t>COVID19</w:t>
      </w:r>
    </w:p>
    <w:p w:rsidR="00737A50" w:rsidRPr="00620669" w:rsidRDefault="00737A50" w:rsidP="00737A50">
      <w:pPr>
        <w:pStyle w:val="yiv9056109423msonormal"/>
        <w:shd w:val="clear" w:color="auto" w:fill="FFFFFF"/>
        <w:rPr>
          <w:rFonts w:ascii="Arial" w:hAnsi="Arial" w:cs="Arial"/>
          <w:color w:val="1D2228"/>
        </w:rPr>
      </w:pPr>
      <w:r w:rsidRPr="00620669">
        <w:rPr>
          <w:rFonts w:ascii="Arial" w:hAnsi="Arial" w:cs="Arial"/>
          <w:color w:val="1D2228"/>
        </w:rPr>
        <w:t> </w:t>
      </w:r>
    </w:p>
    <w:p w:rsidR="00737A50" w:rsidRPr="00620669" w:rsidRDefault="00737A50" w:rsidP="00737A50">
      <w:pPr>
        <w:pStyle w:val="yiv9056109423ecxmsonormal"/>
        <w:shd w:val="clear" w:color="auto" w:fill="FFFFFF"/>
        <w:spacing w:line="207" w:lineRule="atLeast"/>
        <w:ind w:left="720"/>
        <w:jc w:val="both"/>
        <w:rPr>
          <w:rFonts w:ascii="Arial" w:hAnsi="Arial" w:cs="Arial"/>
          <w:color w:val="1D2228"/>
        </w:rPr>
      </w:pPr>
      <w:r w:rsidRPr="00620669">
        <w:rPr>
          <w:rFonts w:ascii="Arial" w:hAnsi="Arial" w:cs="Arial"/>
          <w:color w:val="1D2228"/>
        </w:rPr>
        <w:t>The novel coronavirus, COVID19, has been declared a worldwide pandemic by the World Health Organization. COVID19 is extremely contagious and is believed to spread mainly from person-to-person contact. As a result, Central government, State government and various Local municipal councils &amp; health agencies recommend social distancing and have, in many locations, prohibited the congregation of groups of people as per Zones.</w:t>
      </w:r>
    </w:p>
    <w:p w:rsidR="00737A50" w:rsidRPr="00620669" w:rsidRDefault="00642D5B" w:rsidP="00737A50">
      <w:pPr>
        <w:pStyle w:val="yiv9056109423ecxmsonormal"/>
        <w:shd w:val="clear" w:color="auto" w:fill="FFFFFF"/>
        <w:spacing w:line="207" w:lineRule="atLeast"/>
        <w:ind w:left="720"/>
        <w:jc w:val="both"/>
        <w:rPr>
          <w:rFonts w:ascii="Arial" w:hAnsi="Arial" w:cs="Arial"/>
          <w:color w:val="1D2228"/>
        </w:rPr>
      </w:pPr>
      <w:r w:rsidRPr="00620669">
        <w:rPr>
          <w:rFonts w:ascii="Arial" w:hAnsi="Arial" w:cs="Arial"/>
          <w:color w:val="1D2228"/>
        </w:rPr>
        <w:t xml:space="preserve">Indian </w:t>
      </w:r>
      <w:r w:rsidR="00737A50" w:rsidRPr="00620669">
        <w:rPr>
          <w:rFonts w:ascii="Arial" w:hAnsi="Arial" w:cs="Arial"/>
          <w:color w:val="1D2228"/>
        </w:rPr>
        <w:t xml:space="preserve">Salvage Settler / Insurance Surveyor, presumes M/s </w:t>
      </w:r>
      <w:r w:rsidR="002A3DA5" w:rsidRPr="00620669">
        <w:rPr>
          <w:rFonts w:ascii="Arial" w:hAnsi="Arial" w:cs="Arial"/>
          <w:bCs/>
          <w:color w:val="1D2228"/>
        </w:rPr>
        <w:t>Filatex India Limited</w:t>
      </w:r>
      <w:r w:rsidR="00737A50" w:rsidRPr="00620669">
        <w:rPr>
          <w:rFonts w:ascii="Arial" w:hAnsi="Arial" w:cs="Arial"/>
          <w:color w:val="1D2228"/>
        </w:rPr>
        <w:t xml:space="preserve">. must have put in place preventative measures to reduce the spread of COVID19 towards salvaging of affected materials on site; however, </w:t>
      </w:r>
      <w:r w:rsidR="002B276E" w:rsidRPr="00620669">
        <w:rPr>
          <w:rFonts w:ascii="Arial" w:hAnsi="Arial" w:cs="Arial"/>
          <w:color w:val="1D2228"/>
        </w:rPr>
        <w:t>Indian Salvage Settler</w:t>
      </w:r>
      <w:r w:rsidR="00737A50" w:rsidRPr="00620669">
        <w:rPr>
          <w:rFonts w:ascii="Arial" w:hAnsi="Arial" w:cs="Arial"/>
          <w:color w:val="1D2228"/>
        </w:rPr>
        <w:t xml:space="preserve"> / Insurance Surveyor cannot guarantee that Buyer(s)/Labourers visiting your premise for inspection/loading are not or will not be infected with COVID19.</w:t>
      </w:r>
      <w:bookmarkStart w:id="5" w:name="_Hlk53435348"/>
      <w:bookmarkEnd w:id="5"/>
    </w:p>
    <w:p w:rsidR="00737A50" w:rsidRPr="00620669" w:rsidRDefault="00737A50" w:rsidP="00737A50">
      <w:pPr>
        <w:pStyle w:val="yiv9056109423ecxmsonormal"/>
        <w:shd w:val="clear" w:color="auto" w:fill="FFFFFF"/>
        <w:spacing w:line="207" w:lineRule="atLeast"/>
        <w:ind w:left="720"/>
        <w:jc w:val="both"/>
        <w:rPr>
          <w:rFonts w:ascii="Arial" w:hAnsi="Arial" w:cs="Arial"/>
          <w:color w:val="1D2228"/>
        </w:rPr>
      </w:pPr>
      <w:r w:rsidRPr="00620669">
        <w:rPr>
          <w:rFonts w:ascii="Arial" w:hAnsi="Arial" w:cs="Arial"/>
          <w:color w:val="1D2228"/>
        </w:rPr>
        <w:t xml:space="preserve">On your behalf, you hereby agree not to sue, discharge, and hold harmless the </w:t>
      </w:r>
      <w:r w:rsidR="001A5DA9" w:rsidRPr="00620669">
        <w:rPr>
          <w:rFonts w:ascii="Arial" w:hAnsi="Arial" w:cs="Arial"/>
          <w:color w:val="1D2228"/>
        </w:rPr>
        <w:t>Indian Salvage Settler</w:t>
      </w:r>
      <w:r w:rsidRPr="00620669">
        <w:rPr>
          <w:rFonts w:ascii="Arial" w:hAnsi="Arial" w:cs="Arial"/>
          <w:color w:val="1D2228"/>
        </w:rPr>
        <w:t xml:space="preserve"> / Insurance Surveyor, its employees, agents, and representatives, of and from the Claims, including all liabilities, actions, damages, costs or expenses of any kind arising out of or relating thereto. You understand </w:t>
      </w:r>
      <w:r w:rsidRPr="00620669">
        <w:rPr>
          <w:rFonts w:ascii="Arial" w:hAnsi="Arial" w:cs="Arial"/>
          <w:color w:val="1D2228"/>
        </w:rPr>
        <w:lastRenderedPageBreak/>
        <w:t xml:space="preserve">and agree that this disclaimer including any Claims based on the actions, omissions, or negligence of the </w:t>
      </w:r>
      <w:r w:rsidR="001A5DA9" w:rsidRPr="00620669">
        <w:rPr>
          <w:rFonts w:ascii="Arial" w:hAnsi="Arial" w:cs="Arial"/>
          <w:color w:val="1D2228"/>
        </w:rPr>
        <w:t>Indian Salvage Settler</w:t>
      </w:r>
      <w:r w:rsidRPr="00620669">
        <w:rPr>
          <w:rFonts w:ascii="Arial" w:hAnsi="Arial" w:cs="Arial"/>
          <w:color w:val="1D2228"/>
        </w:rPr>
        <w:t>, its employees, agents, and representatives, whether a COVID19 infection occurs before, during, or after eAuction for any salvage.</w:t>
      </w:r>
    </w:p>
    <w:p w:rsidR="00737A50" w:rsidRPr="00620669" w:rsidRDefault="00737A50" w:rsidP="00737A50">
      <w:pPr>
        <w:pStyle w:val="yiv9056109423ecxmsonormal"/>
        <w:shd w:val="clear" w:color="auto" w:fill="FFFFFF"/>
        <w:spacing w:line="207" w:lineRule="atLeast"/>
        <w:ind w:left="720"/>
        <w:jc w:val="both"/>
        <w:rPr>
          <w:rFonts w:ascii="Arial" w:hAnsi="Arial" w:cs="Arial"/>
          <w:color w:val="1D2228"/>
        </w:rPr>
      </w:pPr>
    </w:p>
    <w:p w:rsidR="00737A50" w:rsidRPr="00620669" w:rsidRDefault="00737A50" w:rsidP="00737A50">
      <w:pPr>
        <w:pStyle w:val="yiv9056109423ecxmsonormal"/>
        <w:shd w:val="clear" w:color="auto" w:fill="FFFFFF"/>
        <w:spacing w:line="207" w:lineRule="atLeast"/>
        <w:jc w:val="both"/>
        <w:rPr>
          <w:rFonts w:ascii="Arial" w:hAnsi="Arial" w:cs="Arial"/>
          <w:color w:val="1D2228"/>
        </w:rPr>
      </w:pPr>
      <w:r w:rsidRPr="00620669">
        <w:rPr>
          <w:rFonts w:ascii="Arial" w:hAnsi="Arial" w:cs="Arial"/>
          <w:bCs/>
          <w:color w:val="1D2228"/>
        </w:rPr>
        <w:t>Kindly submit the Copies of Address Proof / Pan Card</w:t>
      </w:r>
      <w:r w:rsidR="009D7906" w:rsidRPr="00620669">
        <w:rPr>
          <w:rFonts w:ascii="Arial" w:hAnsi="Arial" w:cs="Arial"/>
          <w:bCs/>
          <w:color w:val="1D2228"/>
        </w:rPr>
        <w:t xml:space="preserve"> </w:t>
      </w:r>
      <w:r w:rsidRPr="00620669">
        <w:rPr>
          <w:rFonts w:ascii="Arial" w:hAnsi="Arial" w:cs="Arial"/>
          <w:bCs/>
          <w:color w:val="1D2228"/>
        </w:rPr>
        <w:t>/ </w:t>
      </w:r>
      <w:r w:rsidRPr="00620669">
        <w:rPr>
          <w:rFonts w:ascii="Arial" w:hAnsi="Arial" w:cs="Arial"/>
          <w:bCs/>
          <w:caps/>
          <w:color w:val="1D2228"/>
        </w:rPr>
        <w:t>VAT</w:t>
      </w:r>
      <w:r w:rsidRPr="00620669">
        <w:rPr>
          <w:rFonts w:ascii="Arial" w:hAnsi="Arial" w:cs="Arial"/>
          <w:bCs/>
          <w:color w:val="1D2228"/>
        </w:rPr>
        <w:t> Tax</w:t>
      </w:r>
      <w:r w:rsidR="009D7906" w:rsidRPr="00620669">
        <w:rPr>
          <w:rFonts w:ascii="Arial" w:hAnsi="Arial" w:cs="Arial"/>
          <w:bCs/>
          <w:color w:val="1D2228"/>
        </w:rPr>
        <w:t xml:space="preserve"> </w:t>
      </w:r>
      <w:r w:rsidRPr="00620669">
        <w:rPr>
          <w:rFonts w:ascii="Arial" w:hAnsi="Arial" w:cs="Arial"/>
          <w:bCs/>
          <w:color w:val="1D2228"/>
        </w:rPr>
        <w:t>/ GST Tax Certificates along with this Form.</w:t>
      </w:r>
    </w:p>
    <w:p w:rsidR="00737A50" w:rsidRPr="00620669" w:rsidRDefault="00737A50" w:rsidP="00737A50">
      <w:pPr>
        <w:pStyle w:val="yiv9056109423ecxmsonormal"/>
        <w:shd w:val="clear" w:color="auto" w:fill="FFFFFF"/>
        <w:spacing w:line="207" w:lineRule="atLeast"/>
        <w:jc w:val="both"/>
        <w:rPr>
          <w:rFonts w:ascii="Arial" w:hAnsi="Arial" w:cs="Arial"/>
          <w:color w:val="1D2228"/>
        </w:rPr>
      </w:pPr>
      <w:r w:rsidRPr="00620669">
        <w:rPr>
          <w:rFonts w:ascii="Arial" w:hAnsi="Arial" w:cs="Arial"/>
          <w:bCs/>
          <w:color w:val="1D2228"/>
          <w:u w:val="single"/>
        </w:rPr>
        <w:t>DECLARATION TO BE SIGNED BY PARTICIPANT:</w:t>
      </w:r>
    </w:p>
    <w:p w:rsidR="00737A50" w:rsidRPr="00620669" w:rsidRDefault="00737A50" w:rsidP="00737A50">
      <w:pPr>
        <w:pStyle w:val="yiv9056109423ecxmsonormal"/>
        <w:shd w:val="clear" w:color="auto" w:fill="FFFFFF"/>
        <w:spacing w:line="207" w:lineRule="atLeast"/>
        <w:jc w:val="both"/>
        <w:rPr>
          <w:rFonts w:ascii="Arial" w:hAnsi="Arial" w:cs="Arial"/>
          <w:color w:val="1D2228"/>
        </w:rPr>
      </w:pPr>
      <w:r w:rsidRPr="00620669">
        <w:rPr>
          <w:rFonts w:ascii="Arial" w:hAnsi="Arial" w:cs="Arial"/>
          <w:bCs/>
          <w:color w:val="1D2228"/>
        </w:rPr>
        <w:t xml:space="preserve">I/We have read and acquainted myself/ourselves with the terms and conditions of sale of </w:t>
      </w:r>
      <w:r w:rsidR="002A3DA5" w:rsidRPr="00620669">
        <w:rPr>
          <w:rFonts w:ascii="Arial" w:hAnsi="Arial" w:cs="Arial"/>
          <w:b/>
          <w:bCs/>
          <w:color w:val="000000"/>
          <w:sz w:val="22"/>
          <w:szCs w:val="22"/>
        </w:rPr>
        <w:t xml:space="preserve">Disposal of Salvage of </w:t>
      </w:r>
      <w:r w:rsidR="002A3DA5" w:rsidRPr="00620669">
        <w:rPr>
          <w:rFonts w:ascii="Arial" w:hAnsi="Arial" w:cs="Arial"/>
          <w:b/>
          <w:color w:val="222222"/>
          <w:sz w:val="22"/>
          <w:szCs w:val="22"/>
        </w:rPr>
        <w:t xml:space="preserve">Tauktae cyclone loss of </w:t>
      </w:r>
      <w:r w:rsidR="002A3DA5" w:rsidRPr="00620669">
        <w:rPr>
          <w:rFonts w:ascii="Arial" w:hAnsi="Arial" w:cs="Arial"/>
          <w:b/>
          <w:color w:val="000000"/>
          <w:sz w:val="22"/>
          <w:szCs w:val="22"/>
        </w:rPr>
        <w:t xml:space="preserve">SD </w:t>
      </w:r>
      <w:r w:rsidR="00EB35C1" w:rsidRPr="00620669">
        <w:rPr>
          <w:rFonts w:ascii="Arial" w:hAnsi="Arial" w:cs="Arial"/>
          <w:b/>
          <w:color w:val="000000"/>
          <w:sz w:val="22"/>
          <w:szCs w:val="22"/>
        </w:rPr>
        <w:t>P</w:t>
      </w:r>
      <w:r w:rsidR="002A3DA5" w:rsidRPr="00620669">
        <w:rPr>
          <w:rFonts w:ascii="Arial" w:hAnsi="Arial" w:cs="Arial"/>
          <w:b/>
          <w:color w:val="000000"/>
          <w:sz w:val="22"/>
          <w:szCs w:val="22"/>
        </w:rPr>
        <w:t>POY,</w:t>
      </w:r>
      <w:r w:rsidR="00EB35C1" w:rsidRPr="00620669">
        <w:rPr>
          <w:rFonts w:ascii="Arial" w:hAnsi="Arial" w:cs="Arial"/>
          <w:b/>
          <w:color w:val="000000"/>
          <w:sz w:val="22"/>
          <w:szCs w:val="22"/>
        </w:rPr>
        <w:t xml:space="preserve"> SD PDTY,</w:t>
      </w:r>
      <w:r w:rsidR="002A3DA5" w:rsidRPr="00620669">
        <w:rPr>
          <w:rFonts w:ascii="Arial" w:hAnsi="Arial" w:cs="Arial"/>
          <w:b/>
          <w:color w:val="000000"/>
          <w:sz w:val="22"/>
          <w:szCs w:val="22"/>
        </w:rPr>
        <w:t xml:space="preserve">  </w:t>
      </w:r>
      <w:r w:rsidR="00EB35C1" w:rsidRPr="00620669">
        <w:rPr>
          <w:rFonts w:ascii="Arial" w:hAnsi="Arial" w:cs="Arial"/>
          <w:b/>
          <w:color w:val="000000"/>
          <w:sz w:val="22"/>
          <w:szCs w:val="22"/>
        </w:rPr>
        <w:t>SD PFDY, BR P</w:t>
      </w:r>
      <w:r w:rsidR="002A3DA5" w:rsidRPr="00620669">
        <w:rPr>
          <w:rFonts w:ascii="Arial" w:hAnsi="Arial" w:cs="Arial"/>
          <w:b/>
          <w:color w:val="000000"/>
          <w:sz w:val="22"/>
          <w:szCs w:val="22"/>
        </w:rPr>
        <w:t>POY, BR FDY, PTA.</w:t>
      </w:r>
      <w:r w:rsidR="002A3DA5" w:rsidRPr="00620669">
        <w:rPr>
          <w:rFonts w:ascii="Arial" w:hAnsi="Arial" w:cs="Arial"/>
          <w:bCs/>
          <w:color w:val="1D2228"/>
        </w:rPr>
        <w:t xml:space="preserve">’ </w:t>
      </w:r>
      <w:r w:rsidRPr="00620669">
        <w:rPr>
          <w:rFonts w:ascii="Arial" w:hAnsi="Arial" w:cs="Arial"/>
          <w:bCs/>
          <w:color w:val="1D2228"/>
        </w:rPr>
        <w:t>under Auction ID:  _________________</w:t>
      </w:r>
      <w:r w:rsidRPr="00620669">
        <w:rPr>
          <w:rFonts w:ascii="Arial" w:hAnsi="Arial" w:cs="Arial"/>
          <w:color w:val="1D2228"/>
        </w:rPr>
        <w:t>.</w:t>
      </w:r>
    </w:p>
    <w:p w:rsidR="009D7906" w:rsidRPr="00620669" w:rsidRDefault="009D7906" w:rsidP="00737A50">
      <w:pPr>
        <w:pStyle w:val="yiv9056109423ecxmsonormal"/>
        <w:shd w:val="clear" w:color="auto" w:fill="FFFFFF"/>
        <w:spacing w:line="207" w:lineRule="atLeast"/>
        <w:jc w:val="both"/>
        <w:rPr>
          <w:rFonts w:ascii="Arial" w:hAnsi="Arial" w:cs="Arial"/>
          <w:color w:val="1D2228"/>
        </w:rPr>
      </w:pP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Name of the Participant (Company)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Address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Email ID with which you will bid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Phone No.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Contact person                                                  :             </w:t>
      </w:r>
    </w:p>
    <w:p w:rsidR="00737A50" w:rsidRPr="00620669" w:rsidRDefault="00737A50" w:rsidP="00737A50">
      <w:pPr>
        <w:pStyle w:val="yiv9056109423gmail-msobodytext2"/>
        <w:shd w:val="clear" w:color="auto" w:fill="FFFFFF"/>
        <w:spacing w:after="0" w:afterAutospacing="0" w:line="207" w:lineRule="atLeast"/>
        <w:rPr>
          <w:rFonts w:ascii="Arial" w:hAnsi="Arial" w:cs="Arial"/>
          <w:color w:val="1D2228"/>
        </w:rPr>
      </w:pPr>
      <w:r w:rsidRPr="00620669">
        <w:rPr>
          <w:rFonts w:ascii="Arial" w:hAnsi="Arial" w:cs="Arial"/>
          <w:color w:val="1D2228"/>
        </w:rPr>
        <w:t>PAN no.                                                            :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GST Provisional ID                                          :             </w:t>
      </w:r>
    </w:p>
    <w:p w:rsidR="00151C22" w:rsidRPr="00620669" w:rsidRDefault="00151C22" w:rsidP="00737A50">
      <w:pPr>
        <w:pStyle w:val="yiv9056109423msonormal"/>
        <w:shd w:val="clear" w:color="auto" w:fill="FFFFFF"/>
        <w:spacing w:line="207" w:lineRule="atLeast"/>
        <w:jc w:val="both"/>
        <w:rPr>
          <w:rFonts w:ascii="Arial" w:hAnsi="Arial" w:cs="Arial"/>
          <w:color w:val="1D2228"/>
          <w:u w:val="single"/>
        </w:rPr>
      </w:pP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u w:val="single"/>
        </w:rPr>
        <w:t>BANK DETAILS</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Account Name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Account Number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Bank Name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Bank Branch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IFSC Code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Declaration: I declare that all the particulars given above are true and I understand that this E-Auction participation form that I have duly signed is a legal document and is enforceable at law.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lastRenderedPageBreak/>
        <w:t>I/We hereby submit Earnest Money of </w:t>
      </w:r>
      <w:r w:rsidR="002C069F" w:rsidRPr="00620669">
        <w:rPr>
          <w:rFonts w:ascii="Arial" w:hAnsi="Arial" w:cs="Arial"/>
          <w:bCs/>
          <w:color w:val="1D2228"/>
        </w:rPr>
        <w:t>10% for category 1</w:t>
      </w:r>
      <w:r w:rsidR="002C069F" w:rsidRPr="00620669">
        <w:rPr>
          <w:rFonts w:ascii="Arial" w:hAnsi="Arial" w:cs="Arial"/>
          <w:bCs/>
          <w:color w:val="1D2228"/>
          <w:vertAlign w:val="superscript"/>
        </w:rPr>
        <w:t>st</w:t>
      </w:r>
      <w:r w:rsidR="002C069F" w:rsidRPr="00620669">
        <w:rPr>
          <w:rFonts w:ascii="Arial" w:hAnsi="Arial" w:cs="Arial"/>
          <w:bCs/>
          <w:color w:val="1D2228"/>
        </w:rPr>
        <w:t xml:space="preserve"> amount …………….and 10% for category 2nd amount ……………….</w:t>
      </w:r>
      <w:r w:rsidRPr="00620669">
        <w:rPr>
          <w:rFonts w:ascii="Arial" w:hAnsi="Arial" w:cs="Arial"/>
          <w:bCs/>
          <w:color w:val="1D2228"/>
        </w:rPr>
        <w:t> required in the form of</w:t>
      </w:r>
      <w:r w:rsidR="002C069F" w:rsidRPr="00620669">
        <w:rPr>
          <w:rFonts w:ascii="Arial" w:hAnsi="Arial" w:cs="Arial"/>
          <w:bCs/>
          <w:color w:val="1D2228"/>
        </w:rPr>
        <w:t xml:space="preserve"> Bank transfer /</w:t>
      </w:r>
      <w:r w:rsidRPr="00620669">
        <w:rPr>
          <w:rFonts w:ascii="Arial" w:hAnsi="Arial" w:cs="Arial"/>
          <w:bCs/>
          <w:color w:val="1D2228"/>
        </w:rPr>
        <w:t xml:space="preserve"> D.D </w:t>
      </w:r>
      <w:r w:rsidR="002C069F" w:rsidRPr="00620669">
        <w:rPr>
          <w:rFonts w:ascii="Arial" w:hAnsi="Arial" w:cs="Arial"/>
          <w:bCs/>
          <w:color w:val="1D2228"/>
        </w:rPr>
        <w:t xml:space="preserve">/ UTR </w:t>
      </w:r>
      <w:r w:rsidRPr="00620669">
        <w:rPr>
          <w:rFonts w:ascii="Arial" w:hAnsi="Arial" w:cs="Arial"/>
          <w:bCs/>
          <w:color w:val="1D2228"/>
        </w:rPr>
        <w:t>No………………………….…….  dated…………………... drawn</w:t>
      </w:r>
      <w:r w:rsidR="002C069F" w:rsidRPr="00620669">
        <w:rPr>
          <w:rFonts w:ascii="Arial" w:hAnsi="Arial" w:cs="Arial"/>
          <w:bCs/>
          <w:color w:val="1D2228"/>
        </w:rPr>
        <w:t xml:space="preserve"> / transfer</w:t>
      </w:r>
      <w:r w:rsidRPr="00620669">
        <w:rPr>
          <w:rFonts w:ascii="Arial" w:hAnsi="Arial" w:cs="Arial"/>
          <w:bCs/>
          <w:color w:val="1D2228"/>
        </w:rPr>
        <w:t xml:space="preserve"> on …………………………. Bank in favor of “</w:t>
      </w:r>
      <w:r w:rsidRPr="00620669">
        <w:rPr>
          <w:rFonts w:ascii="Arial" w:hAnsi="Arial" w:cs="Arial"/>
          <w:bCs/>
          <w:color w:val="000000"/>
        </w:rPr>
        <w:t>M/s </w:t>
      </w:r>
      <w:r w:rsidR="002C069F" w:rsidRPr="00620669">
        <w:rPr>
          <w:rFonts w:ascii="Arial" w:hAnsi="Arial" w:cs="Arial"/>
          <w:bCs/>
          <w:color w:val="1D2228"/>
        </w:rPr>
        <w:t>Indian Salvage Settler</w:t>
      </w:r>
      <w:r w:rsidRPr="00620669">
        <w:rPr>
          <w:rFonts w:ascii="Arial" w:hAnsi="Arial" w:cs="Arial"/>
          <w:bCs/>
          <w:color w:val="1D2228"/>
        </w:rPr>
        <w:t xml:space="preserve">” payable at </w:t>
      </w:r>
      <w:r w:rsidR="002C069F" w:rsidRPr="00620669">
        <w:rPr>
          <w:rFonts w:ascii="Arial" w:hAnsi="Arial" w:cs="Arial"/>
          <w:bCs/>
          <w:color w:val="1D2228"/>
        </w:rPr>
        <w:t>Bhilwara</w:t>
      </w:r>
      <w:r w:rsidR="004C69CC">
        <w:rPr>
          <w:rFonts w:ascii="Arial" w:hAnsi="Arial" w:cs="Arial"/>
          <w:bCs/>
          <w:color w:val="1D2228"/>
        </w:rPr>
        <w:t xml:space="preserve"> (Raj) 311001.</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                                                           </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t>                                                                                                                        __________________</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t>                                                                                                                   Signature of the Participant</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t>                                                                                                                        __________________</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t>                                                                                   </w:t>
      </w:r>
      <w:r w:rsidR="00DF2205" w:rsidRPr="00620669">
        <w:rPr>
          <w:rFonts w:ascii="Arial" w:hAnsi="Arial" w:cs="Arial"/>
          <w:color w:val="1D2228"/>
        </w:rPr>
        <w:t>                          </w:t>
      </w:r>
      <w:r w:rsidRPr="00620669">
        <w:rPr>
          <w:rFonts w:ascii="Arial" w:hAnsi="Arial" w:cs="Arial"/>
          <w:color w:val="1D2228"/>
        </w:rPr>
        <w:t>    Name &amp; Designation</w:t>
      </w:r>
    </w:p>
    <w:p w:rsidR="00737A50" w:rsidRPr="00620669" w:rsidRDefault="00737A50" w:rsidP="00DF2205">
      <w:pPr>
        <w:pStyle w:val="yiv9056109423msonormal"/>
        <w:shd w:val="clear" w:color="auto" w:fill="FFFFFF"/>
        <w:spacing w:line="207" w:lineRule="atLeast"/>
        <w:ind w:left="720"/>
        <w:jc w:val="right"/>
        <w:rPr>
          <w:rFonts w:ascii="Arial" w:hAnsi="Arial" w:cs="Arial"/>
          <w:color w:val="1D2228"/>
        </w:rPr>
      </w:pPr>
      <w:r w:rsidRPr="00620669">
        <w:rPr>
          <w:rFonts w:ascii="Arial" w:hAnsi="Arial" w:cs="Arial"/>
          <w:color w:val="1D2228"/>
        </w:rPr>
        <w:t>                                                                                                                        Of the person signing</w:t>
      </w:r>
    </w:p>
    <w:p w:rsidR="00737A50" w:rsidRPr="00620669" w:rsidRDefault="00737A50" w:rsidP="00105A84">
      <w:pPr>
        <w:pStyle w:val="yiv9056109423msonormal"/>
        <w:shd w:val="clear" w:color="auto" w:fill="FFFFFF"/>
        <w:spacing w:line="207" w:lineRule="atLeast"/>
        <w:ind w:left="720" w:hanging="720"/>
        <w:jc w:val="both"/>
        <w:rPr>
          <w:rFonts w:ascii="Arial" w:hAnsi="Arial" w:cs="Arial"/>
          <w:color w:val="1D2228"/>
        </w:rPr>
      </w:pPr>
      <w:r w:rsidRPr="00620669">
        <w:rPr>
          <w:rFonts w:ascii="Arial" w:hAnsi="Arial" w:cs="Arial"/>
          <w:bCs/>
          <w:color w:val="1D2228"/>
        </w:rPr>
        <w:t>Date:     </w:t>
      </w:r>
    </w:p>
    <w:p w:rsidR="00737A50" w:rsidRPr="00620669" w:rsidRDefault="00737A50" w:rsidP="00737A50">
      <w:pPr>
        <w:pStyle w:val="yiv9056109423msonormal"/>
        <w:shd w:val="clear" w:color="auto" w:fill="FFFFFF"/>
        <w:spacing w:line="207" w:lineRule="atLeast"/>
        <w:ind w:left="720"/>
        <w:jc w:val="both"/>
        <w:rPr>
          <w:rFonts w:ascii="Arial" w:hAnsi="Arial" w:cs="Arial"/>
          <w:color w:val="1D2228"/>
        </w:rPr>
      </w:pPr>
      <w:r w:rsidRPr="00620669">
        <w:rPr>
          <w:rFonts w:ascii="Arial" w:hAnsi="Arial" w:cs="Arial"/>
          <w:bCs/>
          <w:color w:val="1D2228"/>
        </w:rPr>
        <w:t>Last date for Submission of Participation Form along with EMD Demand Draft is DD/MM/2021.</w:t>
      </w:r>
    </w:p>
    <w:p w:rsidR="00737A50" w:rsidRPr="00620669" w:rsidRDefault="00737A50" w:rsidP="00737A50">
      <w:pPr>
        <w:rPr>
          <w:rFonts w:ascii="Arial" w:hAnsi="Arial" w:cs="Arial"/>
          <w:sz w:val="24"/>
          <w:szCs w:val="24"/>
        </w:rPr>
      </w:pPr>
    </w:p>
    <w:p w:rsidR="00C169A1" w:rsidRPr="00620669" w:rsidRDefault="00C169A1">
      <w:pPr>
        <w:rPr>
          <w:rFonts w:ascii="Arial" w:hAnsi="Arial" w:cs="Arial"/>
          <w:sz w:val="24"/>
          <w:szCs w:val="24"/>
        </w:rPr>
      </w:pPr>
    </w:p>
    <w:sectPr w:rsidR="00C169A1" w:rsidRPr="00620669" w:rsidSect="00952232">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sig w:usb0="00000001" w:usb1="08070000" w:usb2="00000010" w:usb3="00000000" w:csb0="00020000" w:csb1="00000000"/>
  </w:font>
  <w:font w:name="Nimbus Sans L">
    <w:altName w:val="MS Mincho"/>
    <w:charset w:val="80"/>
    <w:family w:val="auto"/>
    <w:pitch w:val="variable"/>
    <w:sig w:usb0="00000001" w:usb1="08070000" w:usb2="00000010" w:usb3="00000000" w:csb0="00020000" w:csb1="00000000"/>
  </w:font>
  <w:font w:name="Mangal">
    <w:panose1 w:val="02040503050203030202"/>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B3120A"/>
    <w:multiLevelType w:val="hybridMultilevel"/>
    <w:tmpl w:val="3FBEE5B2"/>
    <w:lvl w:ilvl="0" w:tplc="75CC7CC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737A50"/>
    <w:rsid w:val="00002658"/>
    <w:rsid w:val="00007579"/>
    <w:rsid w:val="00025DC9"/>
    <w:rsid w:val="00040300"/>
    <w:rsid w:val="00040966"/>
    <w:rsid w:val="00040D42"/>
    <w:rsid w:val="000556CE"/>
    <w:rsid w:val="00057554"/>
    <w:rsid w:val="00063AAE"/>
    <w:rsid w:val="000774BF"/>
    <w:rsid w:val="00090922"/>
    <w:rsid w:val="000952D6"/>
    <w:rsid w:val="000C5FA3"/>
    <w:rsid w:val="000C7BA9"/>
    <w:rsid w:val="000D0D64"/>
    <w:rsid w:val="000D34C1"/>
    <w:rsid w:val="000D55A3"/>
    <w:rsid w:val="000D60A9"/>
    <w:rsid w:val="000E3AB9"/>
    <w:rsid w:val="000E5B16"/>
    <w:rsid w:val="000F47FB"/>
    <w:rsid w:val="001021F5"/>
    <w:rsid w:val="00102FAE"/>
    <w:rsid w:val="0010364D"/>
    <w:rsid w:val="00104F12"/>
    <w:rsid w:val="00105A84"/>
    <w:rsid w:val="0010603E"/>
    <w:rsid w:val="001117AB"/>
    <w:rsid w:val="001261FC"/>
    <w:rsid w:val="001337AA"/>
    <w:rsid w:val="00135C4B"/>
    <w:rsid w:val="00140698"/>
    <w:rsid w:val="00151C22"/>
    <w:rsid w:val="0016323E"/>
    <w:rsid w:val="00165AE1"/>
    <w:rsid w:val="00165BD4"/>
    <w:rsid w:val="00186276"/>
    <w:rsid w:val="001964B3"/>
    <w:rsid w:val="001A350B"/>
    <w:rsid w:val="001A4E7A"/>
    <w:rsid w:val="001A5DA9"/>
    <w:rsid w:val="001B4BAD"/>
    <w:rsid w:val="001B7124"/>
    <w:rsid w:val="001C27A9"/>
    <w:rsid w:val="001C3518"/>
    <w:rsid w:val="001E1304"/>
    <w:rsid w:val="001E39EE"/>
    <w:rsid w:val="001F0EC0"/>
    <w:rsid w:val="001F1AA1"/>
    <w:rsid w:val="001F7094"/>
    <w:rsid w:val="00202727"/>
    <w:rsid w:val="00202872"/>
    <w:rsid w:val="00205CA6"/>
    <w:rsid w:val="00206E0A"/>
    <w:rsid w:val="00221970"/>
    <w:rsid w:val="002234B5"/>
    <w:rsid w:val="00223501"/>
    <w:rsid w:val="00223618"/>
    <w:rsid w:val="00223E26"/>
    <w:rsid w:val="002254B8"/>
    <w:rsid w:val="00232AAF"/>
    <w:rsid w:val="002341ED"/>
    <w:rsid w:val="00237F5C"/>
    <w:rsid w:val="00247FC7"/>
    <w:rsid w:val="00252F18"/>
    <w:rsid w:val="002625E9"/>
    <w:rsid w:val="00262FCB"/>
    <w:rsid w:val="00264540"/>
    <w:rsid w:val="00265D77"/>
    <w:rsid w:val="00267CBE"/>
    <w:rsid w:val="00282AD6"/>
    <w:rsid w:val="00286E27"/>
    <w:rsid w:val="00297B2E"/>
    <w:rsid w:val="002A3DA5"/>
    <w:rsid w:val="002A7089"/>
    <w:rsid w:val="002B276E"/>
    <w:rsid w:val="002B34E3"/>
    <w:rsid w:val="002B3FD7"/>
    <w:rsid w:val="002C069F"/>
    <w:rsid w:val="002C4155"/>
    <w:rsid w:val="002C4704"/>
    <w:rsid w:val="002D133E"/>
    <w:rsid w:val="002D70E9"/>
    <w:rsid w:val="002E460D"/>
    <w:rsid w:val="002F0391"/>
    <w:rsid w:val="002F2E3F"/>
    <w:rsid w:val="00306C33"/>
    <w:rsid w:val="0032187F"/>
    <w:rsid w:val="00321B2D"/>
    <w:rsid w:val="00336ED9"/>
    <w:rsid w:val="003422F6"/>
    <w:rsid w:val="00354875"/>
    <w:rsid w:val="003847BE"/>
    <w:rsid w:val="00395F50"/>
    <w:rsid w:val="0039667C"/>
    <w:rsid w:val="00396E44"/>
    <w:rsid w:val="003975CE"/>
    <w:rsid w:val="003A3D31"/>
    <w:rsid w:val="003B5E97"/>
    <w:rsid w:val="003B6DE6"/>
    <w:rsid w:val="003C31EB"/>
    <w:rsid w:val="003C7490"/>
    <w:rsid w:val="003D0D7C"/>
    <w:rsid w:val="003D2CE1"/>
    <w:rsid w:val="003D4558"/>
    <w:rsid w:val="004011BE"/>
    <w:rsid w:val="00402B81"/>
    <w:rsid w:val="00403ED9"/>
    <w:rsid w:val="00416F3A"/>
    <w:rsid w:val="0043034C"/>
    <w:rsid w:val="00444BA6"/>
    <w:rsid w:val="00463D21"/>
    <w:rsid w:val="00465294"/>
    <w:rsid w:val="0046697E"/>
    <w:rsid w:val="00486898"/>
    <w:rsid w:val="00496BD6"/>
    <w:rsid w:val="004A6045"/>
    <w:rsid w:val="004A729D"/>
    <w:rsid w:val="004B7A29"/>
    <w:rsid w:val="004C1D27"/>
    <w:rsid w:val="004C1F6C"/>
    <w:rsid w:val="004C356F"/>
    <w:rsid w:val="004C69CC"/>
    <w:rsid w:val="004C69E6"/>
    <w:rsid w:val="004C7574"/>
    <w:rsid w:val="004D1DBF"/>
    <w:rsid w:val="004E006F"/>
    <w:rsid w:val="004E0351"/>
    <w:rsid w:val="004F2E26"/>
    <w:rsid w:val="004F4444"/>
    <w:rsid w:val="0051297C"/>
    <w:rsid w:val="005177B9"/>
    <w:rsid w:val="00520CEF"/>
    <w:rsid w:val="0053567A"/>
    <w:rsid w:val="005356F6"/>
    <w:rsid w:val="00544187"/>
    <w:rsid w:val="00544212"/>
    <w:rsid w:val="00550E4A"/>
    <w:rsid w:val="00565D42"/>
    <w:rsid w:val="00571F5F"/>
    <w:rsid w:val="00575117"/>
    <w:rsid w:val="005765E2"/>
    <w:rsid w:val="00576D22"/>
    <w:rsid w:val="00576EDF"/>
    <w:rsid w:val="00580DD0"/>
    <w:rsid w:val="00582574"/>
    <w:rsid w:val="00583DC1"/>
    <w:rsid w:val="005934AB"/>
    <w:rsid w:val="00594DE9"/>
    <w:rsid w:val="005A58DF"/>
    <w:rsid w:val="005B404B"/>
    <w:rsid w:val="005C3DB8"/>
    <w:rsid w:val="005D540A"/>
    <w:rsid w:val="005E4887"/>
    <w:rsid w:val="005E67FB"/>
    <w:rsid w:val="005E7B61"/>
    <w:rsid w:val="005F0133"/>
    <w:rsid w:val="005F0577"/>
    <w:rsid w:val="005F3DF3"/>
    <w:rsid w:val="005F5E6B"/>
    <w:rsid w:val="00604C0B"/>
    <w:rsid w:val="00604F86"/>
    <w:rsid w:val="00614382"/>
    <w:rsid w:val="00620669"/>
    <w:rsid w:val="006406EB"/>
    <w:rsid w:val="00642D5B"/>
    <w:rsid w:val="00643FF8"/>
    <w:rsid w:val="006470E0"/>
    <w:rsid w:val="0065316D"/>
    <w:rsid w:val="00653D8B"/>
    <w:rsid w:val="00654140"/>
    <w:rsid w:val="00661987"/>
    <w:rsid w:val="00663869"/>
    <w:rsid w:val="006700C2"/>
    <w:rsid w:val="0067217D"/>
    <w:rsid w:val="00675A7A"/>
    <w:rsid w:val="00676446"/>
    <w:rsid w:val="00676B49"/>
    <w:rsid w:val="00691D7C"/>
    <w:rsid w:val="006943D9"/>
    <w:rsid w:val="00694F5E"/>
    <w:rsid w:val="006A3F45"/>
    <w:rsid w:val="006A42E8"/>
    <w:rsid w:val="006C10A6"/>
    <w:rsid w:val="006C62DB"/>
    <w:rsid w:val="006D0086"/>
    <w:rsid w:val="006D60AB"/>
    <w:rsid w:val="006E1FE7"/>
    <w:rsid w:val="006E5420"/>
    <w:rsid w:val="006F2F30"/>
    <w:rsid w:val="006F3A0F"/>
    <w:rsid w:val="00706B19"/>
    <w:rsid w:val="007100BD"/>
    <w:rsid w:val="00712810"/>
    <w:rsid w:val="00712F59"/>
    <w:rsid w:val="007264B8"/>
    <w:rsid w:val="007276C1"/>
    <w:rsid w:val="00737A50"/>
    <w:rsid w:val="0074410A"/>
    <w:rsid w:val="00744902"/>
    <w:rsid w:val="007547A7"/>
    <w:rsid w:val="00754FB7"/>
    <w:rsid w:val="00761C6E"/>
    <w:rsid w:val="00764633"/>
    <w:rsid w:val="007A5E9C"/>
    <w:rsid w:val="007B0FAE"/>
    <w:rsid w:val="007B1FB1"/>
    <w:rsid w:val="007B33DA"/>
    <w:rsid w:val="007B469B"/>
    <w:rsid w:val="007C4AD2"/>
    <w:rsid w:val="007D2781"/>
    <w:rsid w:val="007D67A8"/>
    <w:rsid w:val="007E3DDF"/>
    <w:rsid w:val="007E5922"/>
    <w:rsid w:val="007F2D07"/>
    <w:rsid w:val="007F2D73"/>
    <w:rsid w:val="007F60E0"/>
    <w:rsid w:val="00801727"/>
    <w:rsid w:val="00803865"/>
    <w:rsid w:val="0081114F"/>
    <w:rsid w:val="00814DB0"/>
    <w:rsid w:val="0081644C"/>
    <w:rsid w:val="00817469"/>
    <w:rsid w:val="008243CB"/>
    <w:rsid w:val="00831615"/>
    <w:rsid w:val="00854425"/>
    <w:rsid w:val="00860A3F"/>
    <w:rsid w:val="008765F2"/>
    <w:rsid w:val="00877243"/>
    <w:rsid w:val="0089064D"/>
    <w:rsid w:val="00891133"/>
    <w:rsid w:val="008A4F93"/>
    <w:rsid w:val="008B0BB2"/>
    <w:rsid w:val="008B7962"/>
    <w:rsid w:val="008C096A"/>
    <w:rsid w:val="008C195A"/>
    <w:rsid w:val="008C52C6"/>
    <w:rsid w:val="008D5EAF"/>
    <w:rsid w:val="008F1908"/>
    <w:rsid w:val="008F2819"/>
    <w:rsid w:val="00900624"/>
    <w:rsid w:val="00900FDD"/>
    <w:rsid w:val="00902270"/>
    <w:rsid w:val="009028D0"/>
    <w:rsid w:val="009123E7"/>
    <w:rsid w:val="00923E7F"/>
    <w:rsid w:val="00927CFB"/>
    <w:rsid w:val="00932C35"/>
    <w:rsid w:val="00934336"/>
    <w:rsid w:val="0094313B"/>
    <w:rsid w:val="00943C9D"/>
    <w:rsid w:val="00952232"/>
    <w:rsid w:val="00962427"/>
    <w:rsid w:val="00967EB1"/>
    <w:rsid w:val="00971CB7"/>
    <w:rsid w:val="00972BB6"/>
    <w:rsid w:val="0097342A"/>
    <w:rsid w:val="009803B9"/>
    <w:rsid w:val="009A12EE"/>
    <w:rsid w:val="009B3C2E"/>
    <w:rsid w:val="009B44EF"/>
    <w:rsid w:val="009D03AC"/>
    <w:rsid w:val="009D7906"/>
    <w:rsid w:val="009F569B"/>
    <w:rsid w:val="00A02DFE"/>
    <w:rsid w:val="00A123B0"/>
    <w:rsid w:val="00A1279B"/>
    <w:rsid w:val="00A1383F"/>
    <w:rsid w:val="00A25C9B"/>
    <w:rsid w:val="00A31563"/>
    <w:rsid w:val="00A36165"/>
    <w:rsid w:val="00A42467"/>
    <w:rsid w:val="00A4739C"/>
    <w:rsid w:val="00A53F9C"/>
    <w:rsid w:val="00A61807"/>
    <w:rsid w:val="00A62DED"/>
    <w:rsid w:val="00A71285"/>
    <w:rsid w:val="00A77C79"/>
    <w:rsid w:val="00A8727D"/>
    <w:rsid w:val="00AB1815"/>
    <w:rsid w:val="00AC2238"/>
    <w:rsid w:val="00AC2B53"/>
    <w:rsid w:val="00AC4804"/>
    <w:rsid w:val="00AE4827"/>
    <w:rsid w:val="00AF6548"/>
    <w:rsid w:val="00B17DE7"/>
    <w:rsid w:val="00B25BAE"/>
    <w:rsid w:val="00B25D29"/>
    <w:rsid w:val="00B31694"/>
    <w:rsid w:val="00B42304"/>
    <w:rsid w:val="00B446B7"/>
    <w:rsid w:val="00B46210"/>
    <w:rsid w:val="00B51645"/>
    <w:rsid w:val="00B5764A"/>
    <w:rsid w:val="00B611D6"/>
    <w:rsid w:val="00B630C3"/>
    <w:rsid w:val="00B638A7"/>
    <w:rsid w:val="00B659E1"/>
    <w:rsid w:val="00B65D5A"/>
    <w:rsid w:val="00B7502C"/>
    <w:rsid w:val="00B935A6"/>
    <w:rsid w:val="00BA435C"/>
    <w:rsid w:val="00BA7DCA"/>
    <w:rsid w:val="00BB3D6C"/>
    <w:rsid w:val="00BC38DF"/>
    <w:rsid w:val="00BE1967"/>
    <w:rsid w:val="00BF004D"/>
    <w:rsid w:val="00C03B73"/>
    <w:rsid w:val="00C072E6"/>
    <w:rsid w:val="00C1403D"/>
    <w:rsid w:val="00C1562C"/>
    <w:rsid w:val="00C169A1"/>
    <w:rsid w:val="00C25039"/>
    <w:rsid w:val="00C32DB2"/>
    <w:rsid w:val="00C33A81"/>
    <w:rsid w:val="00C44902"/>
    <w:rsid w:val="00C50782"/>
    <w:rsid w:val="00C5107F"/>
    <w:rsid w:val="00C5314F"/>
    <w:rsid w:val="00C70F9D"/>
    <w:rsid w:val="00C71E41"/>
    <w:rsid w:val="00C72978"/>
    <w:rsid w:val="00C768FA"/>
    <w:rsid w:val="00C862BE"/>
    <w:rsid w:val="00CA1682"/>
    <w:rsid w:val="00CA383E"/>
    <w:rsid w:val="00CB07C7"/>
    <w:rsid w:val="00CB0E45"/>
    <w:rsid w:val="00CC2696"/>
    <w:rsid w:val="00CC27A5"/>
    <w:rsid w:val="00CC2C9B"/>
    <w:rsid w:val="00CC7D10"/>
    <w:rsid w:val="00CE6E52"/>
    <w:rsid w:val="00CF16D3"/>
    <w:rsid w:val="00CF1EE6"/>
    <w:rsid w:val="00D009FF"/>
    <w:rsid w:val="00D04452"/>
    <w:rsid w:val="00D11894"/>
    <w:rsid w:val="00D14E15"/>
    <w:rsid w:val="00D20FF7"/>
    <w:rsid w:val="00D24251"/>
    <w:rsid w:val="00D2519C"/>
    <w:rsid w:val="00D342E5"/>
    <w:rsid w:val="00D40F55"/>
    <w:rsid w:val="00D56D25"/>
    <w:rsid w:val="00D67DA6"/>
    <w:rsid w:val="00D75F7F"/>
    <w:rsid w:val="00D814BB"/>
    <w:rsid w:val="00D852EC"/>
    <w:rsid w:val="00DA7F33"/>
    <w:rsid w:val="00DC3495"/>
    <w:rsid w:val="00DC4713"/>
    <w:rsid w:val="00DC5634"/>
    <w:rsid w:val="00DC5B5A"/>
    <w:rsid w:val="00DD192D"/>
    <w:rsid w:val="00DD1B87"/>
    <w:rsid w:val="00DE7E73"/>
    <w:rsid w:val="00DF0104"/>
    <w:rsid w:val="00DF10E2"/>
    <w:rsid w:val="00DF2205"/>
    <w:rsid w:val="00E16A27"/>
    <w:rsid w:val="00E30E87"/>
    <w:rsid w:val="00E34831"/>
    <w:rsid w:val="00E428B2"/>
    <w:rsid w:val="00E42901"/>
    <w:rsid w:val="00E44571"/>
    <w:rsid w:val="00E465B8"/>
    <w:rsid w:val="00E64434"/>
    <w:rsid w:val="00E737C2"/>
    <w:rsid w:val="00E74219"/>
    <w:rsid w:val="00E84CB7"/>
    <w:rsid w:val="00E86583"/>
    <w:rsid w:val="00E86DDE"/>
    <w:rsid w:val="00EA13B4"/>
    <w:rsid w:val="00EA2E67"/>
    <w:rsid w:val="00EB0320"/>
    <w:rsid w:val="00EB2B51"/>
    <w:rsid w:val="00EB35C1"/>
    <w:rsid w:val="00EB3AF1"/>
    <w:rsid w:val="00EB78B5"/>
    <w:rsid w:val="00EB7F1F"/>
    <w:rsid w:val="00EC7C3A"/>
    <w:rsid w:val="00ED0B02"/>
    <w:rsid w:val="00ED3073"/>
    <w:rsid w:val="00EE3673"/>
    <w:rsid w:val="00EE4D75"/>
    <w:rsid w:val="00EE60C2"/>
    <w:rsid w:val="00EE7DB8"/>
    <w:rsid w:val="00EF3418"/>
    <w:rsid w:val="00F04001"/>
    <w:rsid w:val="00F1063C"/>
    <w:rsid w:val="00F10AE5"/>
    <w:rsid w:val="00F120B3"/>
    <w:rsid w:val="00F12B83"/>
    <w:rsid w:val="00F21C2E"/>
    <w:rsid w:val="00F26305"/>
    <w:rsid w:val="00F3308E"/>
    <w:rsid w:val="00F4639F"/>
    <w:rsid w:val="00F46EA6"/>
    <w:rsid w:val="00F5357B"/>
    <w:rsid w:val="00F7004F"/>
    <w:rsid w:val="00F72560"/>
    <w:rsid w:val="00F80746"/>
    <w:rsid w:val="00F82A58"/>
    <w:rsid w:val="00F85254"/>
    <w:rsid w:val="00F931FE"/>
    <w:rsid w:val="00FA27BB"/>
    <w:rsid w:val="00FA6936"/>
    <w:rsid w:val="00FB173B"/>
    <w:rsid w:val="00FB6165"/>
    <w:rsid w:val="00FC0C37"/>
    <w:rsid w:val="00FC0DF9"/>
    <w:rsid w:val="00FC3BEB"/>
    <w:rsid w:val="00FD535C"/>
    <w:rsid w:val="00FD658C"/>
    <w:rsid w:val="00FD695D"/>
    <w:rsid w:val="00FE216C"/>
    <w:rsid w:val="00FE607B"/>
    <w:rsid w:val="00FE70DB"/>
    <w:rsid w:val="00FF0DB2"/>
    <w:rsid w:val="00FF6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50"/>
    <w:pPr>
      <w:spacing w:after="200" w:line="276" w:lineRule="auto"/>
    </w:pPr>
    <w:rPr>
      <w:rFonts w:ascii="Calibri" w:eastAsia="Calibri" w:hAnsi="Calibri"/>
      <w:sz w:val="22"/>
      <w:szCs w:val="22"/>
    </w:rPr>
  </w:style>
  <w:style w:type="paragraph" w:styleId="Heading1">
    <w:name w:val="heading 1"/>
    <w:basedOn w:val="Normal"/>
    <w:next w:val="BodyText"/>
    <w:link w:val="Heading1Char"/>
    <w:qFormat/>
    <w:rsid w:val="001261FC"/>
    <w:pPr>
      <w:keepNext/>
      <w:suppressAutoHyphens/>
      <w:spacing w:after="0" w:line="100" w:lineRule="atLeast"/>
      <w:outlineLvl w:val="0"/>
    </w:pPr>
    <w:rPr>
      <w:rFonts w:ascii="Times New Roman" w:eastAsia="Times New Roman" w:hAnsi="Times New Roman"/>
      <w:b/>
      <w:bCs/>
      <w:kern w:val="1"/>
      <w:sz w:val="24"/>
      <w:szCs w:val="24"/>
      <w:lang w:eastAsia="hi-IN" w:bidi="hi-IN"/>
    </w:rPr>
  </w:style>
  <w:style w:type="paragraph" w:styleId="Heading2">
    <w:name w:val="heading 2"/>
    <w:basedOn w:val="Normal"/>
    <w:next w:val="Normal"/>
    <w:link w:val="Heading2Char"/>
    <w:unhideWhenUsed/>
    <w:qFormat/>
    <w:rsid w:val="00737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BodyText"/>
    <w:link w:val="Heading7Char"/>
    <w:qFormat/>
    <w:rsid w:val="001261FC"/>
    <w:pPr>
      <w:suppressAutoHyphens/>
      <w:spacing w:before="240" w:after="60" w:line="100" w:lineRule="atLeast"/>
      <w:outlineLvl w:val="6"/>
    </w:pPr>
    <w:rPr>
      <w:rFonts w:ascii="Times New Roman" w:eastAsia="Times New Roman" w:hAnsi="Times New Roman"/>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1FC"/>
    <w:rPr>
      <w:b/>
      <w:bCs/>
      <w:kern w:val="1"/>
      <w:sz w:val="24"/>
      <w:szCs w:val="24"/>
      <w:lang w:eastAsia="hi-IN" w:bidi="hi-IN"/>
    </w:rPr>
  </w:style>
  <w:style w:type="paragraph" w:styleId="BodyText">
    <w:name w:val="Body Text"/>
    <w:basedOn w:val="Normal"/>
    <w:link w:val="BodyTextChar"/>
    <w:uiPriority w:val="99"/>
    <w:semiHidden/>
    <w:unhideWhenUsed/>
    <w:rsid w:val="001261FC"/>
    <w:pPr>
      <w:suppressAutoHyphens/>
      <w:spacing w:after="120" w:line="240" w:lineRule="auto"/>
    </w:pPr>
    <w:rPr>
      <w:rFonts w:ascii="Liberation Serif" w:eastAsia="Nimbus Sans L" w:hAnsi="Liberation Serif" w:cs="Mangal"/>
      <w:kern w:val="1"/>
      <w:sz w:val="24"/>
      <w:szCs w:val="21"/>
      <w:lang w:eastAsia="hi-IN" w:bidi="hi-IN"/>
    </w:rPr>
  </w:style>
  <w:style w:type="character" w:customStyle="1" w:styleId="BodyTextChar">
    <w:name w:val="Body Text Char"/>
    <w:basedOn w:val="DefaultParagraphFont"/>
    <w:link w:val="BodyText"/>
    <w:uiPriority w:val="99"/>
    <w:semiHidden/>
    <w:rsid w:val="001261FC"/>
    <w:rPr>
      <w:rFonts w:ascii="Liberation Serif" w:eastAsia="Nimbus Sans L" w:hAnsi="Liberation Serif" w:cs="Mangal"/>
      <w:kern w:val="1"/>
      <w:sz w:val="24"/>
      <w:szCs w:val="21"/>
      <w:lang w:eastAsia="hi-IN" w:bidi="hi-IN"/>
    </w:rPr>
  </w:style>
  <w:style w:type="character" w:customStyle="1" w:styleId="Heading7Char">
    <w:name w:val="Heading 7 Char"/>
    <w:basedOn w:val="DefaultParagraphFont"/>
    <w:link w:val="Heading7"/>
    <w:rsid w:val="001261FC"/>
    <w:rPr>
      <w:kern w:val="1"/>
      <w:sz w:val="24"/>
      <w:szCs w:val="24"/>
      <w:lang w:eastAsia="hi-IN" w:bidi="hi-IN"/>
    </w:rPr>
  </w:style>
  <w:style w:type="paragraph" w:styleId="Caption">
    <w:name w:val="caption"/>
    <w:basedOn w:val="Normal"/>
    <w:qFormat/>
    <w:rsid w:val="001261FC"/>
    <w:pPr>
      <w:suppressLineNumbers/>
      <w:suppressAutoHyphens/>
      <w:spacing w:before="120" w:after="120" w:line="240" w:lineRule="auto"/>
    </w:pPr>
    <w:rPr>
      <w:rFonts w:ascii="Liberation Serif" w:eastAsia="Nimbus Sans L" w:hAnsi="Liberation Serif" w:cs="Nimbus Sans L"/>
      <w:i/>
      <w:iCs/>
      <w:kern w:val="1"/>
      <w:sz w:val="24"/>
      <w:szCs w:val="24"/>
      <w:lang w:eastAsia="hi-IN" w:bidi="hi-IN"/>
    </w:rPr>
  </w:style>
  <w:style w:type="paragraph" w:styleId="ListParagraph">
    <w:name w:val="List Paragraph"/>
    <w:basedOn w:val="Normal"/>
    <w:qFormat/>
    <w:rsid w:val="001261FC"/>
    <w:pPr>
      <w:suppressAutoHyphens/>
      <w:spacing w:after="0" w:line="240" w:lineRule="auto"/>
      <w:ind w:left="720"/>
      <w:jc w:val="both"/>
    </w:pPr>
    <w:rPr>
      <w:rFonts w:ascii="Bookman Old Style" w:eastAsia="Times New Roman" w:hAnsi="Bookman Old Style" w:cs="Arial"/>
      <w:b/>
      <w:kern w:val="1"/>
      <w:sz w:val="20"/>
      <w:szCs w:val="24"/>
      <w:u w:val="single"/>
      <w:lang w:eastAsia="hi-IN" w:bidi="hi-IN"/>
    </w:rPr>
  </w:style>
  <w:style w:type="character" w:customStyle="1" w:styleId="Heading2Char">
    <w:name w:val="Heading 2 Char"/>
    <w:basedOn w:val="DefaultParagraphFont"/>
    <w:link w:val="Heading2"/>
    <w:rsid w:val="00737A50"/>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737A50"/>
  </w:style>
  <w:style w:type="paragraph" w:customStyle="1" w:styleId="yiv9056109423msonormal">
    <w:name w:val="yiv9056109423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37A50"/>
    <w:rPr>
      <w:color w:val="0000FF"/>
      <w:u w:val="single"/>
    </w:rPr>
  </w:style>
  <w:style w:type="paragraph" w:customStyle="1" w:styleId="yiv9056109423gmail-msolistparagraph">
    <w:name w:val="yiv9056109423gmail-msolistparagraph"/>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
    <w:name w:val="yiv9056109423gmail-msobodytext"/>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ecxmsonormal">
    <w:name w:val="yiv9056109423ecx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2">
    <w:name w:val="yiv9056109423gmail-msobodytext2"/>
    <w:basedOn w:val="Normal"/>
    <w:rsid w:val="00737A5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C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603E"/>
    <w:rPr>
      <w:color w:val="800080" w:themeColor="followedHyperlink"/>
      <w:u w:val="single"/>
    </w:rPr>
  </w:style>
  <w:style w:type="paragraph" w:styleId="BalloonText">
    <w:name w:val="Balloon Text"/>
    <w:basedOn w:val="Normal"/>
    <w:link w:val="BalloonTextChar"/>
    <w:uiPriority w:val="99"/>
    <w:semiHidden/>
    <w:unhideWhenUsed/>
    <w:rsid w:val="00604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F8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24665">
      <w:bodyDiv w:val="1"/>
      <w:marLeft w:val="0"/>
      <w:marRight w:val="0"/>
      <w:marTop w:val="0"/>
      <w:marBottom w:val="0"/>
      <w:divBdr>
        <w:top w:val="none" w:sz="0" w:space="0" w:color="auto"/>
        <w:left w:val="none" w:sz="0" w:space="0" w:color="auto"/>
        <w:bottom w:val="none" w:sz="0" w:space="0" w:color="auto"/>
        <w:right w:val="none" w:sz="0" w:space="0" w:color="auto"/>
      </w:divBdr>
    </w:div>
    <w:div w:id="270892623">
      <w:bodyDiv w:val="1"/>
      <w:marLeft w:val="0"/>
      <w:marRight w:val="0"/>
      <w:marTop w:val="0"/>
      <w:marBottom w:val="0"/>
      <w:divBdr>
        <w:top w:val="none" w:sz="0" w:space="0" w:color="auto"/>
        <w:left w:val="none" w:sz="0" w:space="0" w:color="auto"/>
        <w:bottom w:val="none" w:sz="0" w:space="0" w:color="auto"/>
        <w:right w:val="none" w:sz="0" w:space="0" w:color="auto"/>
      </w:divBdr>
    </w:div>
    <w:div w:id="489752954">
      <w:bodyDiv w:val="1"/>
      <w:marLeft w:val="0"/>
      <w:marRight w:val="0"/>
      <w:marTop w:val="0"/>
      <w:marBottom w:val="0"/>
      <w:divBdr>
        <w:top w:val="none" w:sz="0" w:space="0" w:color="auto"/>
        <w:left w:val="none" w:sz="0" w:space="0" w:color="auto"/>
        <w:bottom w:val="none" w:sz="0" w:space="0" w:color="auto"/>
        <w:right w:val="none" w:sz="0" w:space="0" w:color="auto"/>
      </w:divBdr>
    </w:div>
    <w:div w:id="1643853579">
      <w:bodyDiv w:val="1"/>
      <w:marLeft w:val="0"/>
      <w:marRight w:val="0"/>
      <w:marTop w:val="0"/>
      <w:marBottom w:val="0"/>
      <w:divBdr>
        <w:top w:val="none" w:sz="0" w:space="0" w:color="auto"/>
        <w:left w:val="none" w:sz="0" w:space="0" w:color="auto"/>
        <w:bottom w:val="none" w:sz="0" w:space="0" w:color="auto"/>
        <w:right w:val="none" w:sz="0" w:space="0" w:color="auto"/>
      </w:divBdr>
    </w:div>
    <w:div w:id="18046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salvagesettler.com" TargetMode="External"/><Relationship Id="rId5" Type="http://schemas.openxmlformats.org/officeDocument/2006/relationships/hyperlink" Target="http://www.indiansalvagesettl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2021-09-10T04:32:00Z</dcterms:created>
  <dcterms:modified xsi:type="dcterms:W3CDTF">2021-09-10T10:23:00Z</dcterms:modified>
</cp:coreProperties>
</file>